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1C5C" w14:textId="3DA07DFF" w:rsidR="00231CC5" w:rsidRPr="00C969AD" w:rsidRDefault="00585120" w:rsidP="003A40E1">
      <w:pPr>
        <w:tabs>
          <w:tab w:val="right" w:leader="underscore" w:pos="9072"/>
        </w:tabs>
        <w:jc w:val="both"/>
        <w:rPr>
          <w:b/>
          <w:bCs/>
        </w:rPr>
      </w:pPr>
      <w:r>
        <w:rPr>
          <w:b/>
          <w:bCs/>
        </w:rPr>
        <w:t>(statytojas)</w:t>
      </w:r>
    </w:p>
    <w:p w14:paraId="673FB606" w14:textId="1236FD91" w:rsidR="00231CC5" w:rsidRPr="00C969AD" w:rsidRDefault="00231CC5" w:rsidP="003A40E1">
      <w:pPr>
        <w:tabs>
          <w:tab w:val="right" w:leader="underscore" w:pos="9072"/>
        </w:tabs>
        <w:jc w:val="both"/>
      </w:pPr>
    </w:p>
    <w:p w14:paraId="62AA610A" w14:textId="3D59B3C5" w:rsidR="00231CC5" w:rsidRPr="00C969AD" w:rsidRDefault="00231CC5" w:rsidP="003A40E1">
      <w:pPr>
        <w:tabs>
          <w:tab w:val="right" w:leader="underscore" w:pos="9072"/>
        </w:tabs>
        <w:jc w:val="both"/>
      </w:pPr>
    </w:p>
    <w:p w14:paraId="35525F10" w14:textId="77777777" w:rsidR="00231CC5" w:rsidRPr="00C969AD" w:rsidRDefault="00231CC5" w:rsidP="003A40E1">
      <w:pPr>
        <w:tabs>
          <w:tab w:val="right" w:leader="underscore" w:pos="9072"/>
        </w:tabs>
        <w:jc w:val="both"/>
      </w:pPr>
    </w:p>
    <w:p w14:paraId="1EF8CEA4" w14:textId="3FB1314D" w:rsidR="00602AAB" w:rsidRPr="00C969AD" w:rsidRDefault="00602AAB" w:rsidP="003A40E1">
      <w:pPr>
        <w:tabs>
          <w:tab w:val="right" w:leader="underscore" w:pos="9072"/>
        </w:tabs>
        <w:jc w:val="both"/>
      </w:pPr>
      <w:r w:rsidRPr="00C969AD">
        <w:t>Valstybinė teritorijų planavimo ir statybos</w:t>
      </w:r>
    </w:p>
    <w:p w14:paraId="4A1C2179" w14:textId="22C7E92E" w:rsidR="00602AAB" w:rsidRPr="00C969AD" w:rsidRDefault="00602AAB" w:rsidP="003A40E1">
      <w:pPr>
        <w:tabs>
          <w:tab w:val="right" w:leader="underscore" w:pos="9072"/>
        </w:tabs>
        <w:jc w:val="both"/>
      </w:pPr>
      <w:r w:rsidRPr="00C969AD">
        <w:t>inspekcij</w:t>
      </w:r>
      <w:r w:rsidR="003A40E1" w:rsidRPr="00C969AD">
        <w:t>a</w:t>
      </w:r>
      <w:r w:rsidRPr="00C969AD">
        <w:t xml:space="preserve"> prie Aplinkos ministerijos</w:t>
      </w:r>
    </w:p>
    <w:p w14:paraId="1C8D38D7" w14:textId="045F6792" w:rsidR="00602AAB" w:rsidRPr="00C969AD" w:rsidRDefault="003A40E1" w:rsidP="003A40E1">
      <w:pPr>
        <w:tabs>
          <w:tab w:val="right" w:leader="underscore" w:pos="9072"/>
        </w:tabs>
        <w:spacing w:line="360" w:lineRule="auto"/>
        <w:jc w:val="both"/>
      </w:pPr>
      <w:r w:rsidRPr="00C969AD">
        <w:t>Rytų Lietuvos statybos valstybinės priežiūros departamentas</w:t>
      </w:r>
    </w:p>
    <w:p w14:paraId="70CA4BE5" w14:textId="77777777" w:rsidR="00602AAB" w:rsidRPr="00C969AD" w:rsidRDefault="00602AAB" w:rsidP="003A40E1">
      <w:pPr>
        <w:tabs>
          <w:tab w:val="right" w:leader="underscore" w:pos="9072"/>
        </w:tabs>
        <w:spacing w:line="360" w:lineRule="auto"/>
        <w:jc w:val="both"/>
      </w:pPr>
    </w:p>
    <w:p w14:paraId="1BCE8E73" w14:textId="5A2A8C9F" w:rsidR="00602AAB" w:rsidRPr="00C969AD" w:rsidRDefault="00F15719" w:rsidP="003A40E1">
      <w:pPr>
        <w:tabs>
          <w:tab w:val="right" w:leader="underscore" w:pos="9072"/>
        </w:tabs>
        <w:spacing w:line="360" w:lineRule="auto"/>
        <w:jc w:val="center"/>
        <w:rPr>
          <w:b/>
          <w:bCs/>
        </w:rPr>
      </w:pPr>
      <w:r w:rsidRPr="00C969AD">
        <w:rPr>
          <w:b/>
          <w:bCs/>
        </w:rPr>
        <w:t>SPRENDIMAS DĖL D</w:t>
      </w:r>
      <w:r w:rsidR="00F32AD2">
        <w:rPr>
          <w:b/>
          <w:bCs/>
        </w:rPr>
        <w:t>OKUMENTO</w:t>
      </w:r>
      <w:r w:rsidRPr="00C969AD">
        <w:rPr>
          <w:b/>
          <w:bCs/>
        </w:rPr>
        <w:t xml:space="preserve"> PANAIKINIMO</w:t>
      </w:r>
    </w:p>
    <w:p w14:paraId="5E3B87CD" w14:textId="0B885E57" w:rsidR="00602AAB" w:rsidRPr="00C969AD" w:rsidRDefault="00585120" w:rsidP="003A40E1">
      <w:pPr>
        <w:tabs>
          <w:tab w:val="right" w:leader="underscore" w:pos="9072"/>
        </w:tabs>
        <w:spacing w:line="360" w:lineRule="auto"/>
        <w:jc w:val="center"/>
        <w:rPr>
          <w:b/>
          <w:iCs/>
        </w:rPr>
      </w:pPr>
      <w:r>
        <w:rPr>
          <w:b/>
          <w:iCs/>
        </w:rPr>
        <w:t>(data)</w:t>
      </w:r>
    </w:p>
    <w:p w14:paraId="2CD59BE4" w14:textId="77777777" w:rsidR="00BD3846" w:rsidRPr="00C969AD" w:rsidRDefault="00BD3846" w:rsidP="003A40E1">
      <w:pPr>
        <w:spacing w:line="360" w:lineRule="auto"/>
      </w:pPr>
    </w:p>
    <w:p w14:paraId="19CA3A32" w14:textId="77777777" w:rsidR="00602AAB" w:rsidRPr="00C969AD" w:rsidRDefault="00602AAB" w:rsidP="003A40E1">
      <w:pPr>
        <w:spacing w:line="360" w:lineRule="auto"/>
      </w:pPr>
    </w:p>
    <w:p w14:paraId="7E2744C3" w14:textId="77777777" w:rsidR="00602AAB" w:rsidRPr="00C969AD" w:rsidRDefault="00602AAB" w:rsidP="003A40E1">
      <w:pPr>
        <w:spacing w:line="360" w:lineRule="auto"/>
      </w:pPr>
    </w:p>
    <w:p w14:paraId="5BDCF3A4" w14:textId="0102AD1F" w:rsidR="004B073B" w:rsidRPr="00C969AD" w:rsidRDefault="00602AAB" w:rsidP="003A40E1">
      <w:pPr>
        <w:tabs>
          <w:tab w:val="left" w:pos="4590"/>
          <w:tab w:val="right" w:leader="underscore" w:pos="9072"/>
        </w:tabs>
        <w:spacing w:line="360" w:lineRule="auto"/>
        <w:jc w:val="both"/>
      </w:pPr>
      <w:r w:rsidRPr="00C969AD">
        <w:rPr>
          <w:b/>
        </w:rPr>
        <w:t>Š</w:t>
      </w:r>
      <w:r w:rsidR="00F15719" w:rsidRPr="00C969AD">
        <w:rPr>
          <w:b/>
        </w:rPr>
        <w:t>iuo</w:t>
      </w:r>
      <w:r w:rsidRPr="00C969AD">
        <w:rPr>
          <w:b/>
        </w:rPr>
        <w:t xml:space="preserve"> </w:t>
      </w:r>
      <w:r w:rsidR="00F15719" w:rsidRPr="00C969AD">
        <w:rPr>
          <w:b/>
        </w:rPr>
        <w:t>sprendimu</w:t>
      </w:r>
      <w:r w:rsidR="00F453BE">
        <w:rPr>
          <w:b/>
        </w:rPr>
        <w:t>, v</w:t>
      </w:r>
      <w:r w:rsidR="00F453BE" w:rsidRPr="00F453BE">
        <w:rPr>
          <w:b/>
        </w:rPr>
        <w:t>adovau</w:t>
      </w:r>
      <w:r w:rsidR="00F453BE">
        <w:rPr>
          <w:b/>
        </w:rPr>
        <w:t>damasis</w:t>
      </w:r>
      <w:r w:rsidR="00F453BE" w:rsidRPr="00F453BE">
        <w:rPr>
          <w:b/>
        </w:rPr>
        <w:t xml:space="preserve"> Statybos įstatymo 28 str. 10 d. nuostatomis</w:t>
      </w:r>
      <w:r w:rsidR="00F453BE">
        <w:rPr>
          <w:b/>
        </w:rPr>
        <w:t>,</w:t>
      </w:r>
      <w:r w:rsidRPr="00C969AD">
        <w:rPr>
          <w:b/>
        </w:rPr>
        <w:t xml:space="preserve"> </w:t>
      </w:r>
      <w:r w:rsidR="00F15719" w:rsidRPr="00C969AD">
        <w:rPr>
          <w:b/>
        </w:rPr>
        <w:t>panaikinu</w:t>
      </w:r>
      <w:r w:rsidR="00C969AD">
        <w:rPr>
          <w:b/>
        </w:rPr>
        <w:t xml:space="preserve"> </w:t>
      </w:r>
      <w:r w:rsidR="00F32AD2">
        <w:rPr>
          <w:b/>
        </w:rPr>
        <w:t>dokumento</w:t>
      </w:r>
      <w:r w:rsidR="00F15719" w:rsidRPr="00C969AD">
        <w:rPr>
          <w:b/>
        </w:rPr>
        <w:t xml:space="preserve"> Nr. </w:t>
      </w:r>
      <w:r w:rsidR="00585120">
        <w:rPr>
          <w:b/>
        </w:rPr>
        <w:t xml:space="preserve"> </w:t>
      </w:r>
      <w:r w:rsidR="00746F9F">
        <w:rPr>
          <w:b/>
        </w:rPr>
        <w:t>.............................</w:t>
      </w:r>
      <w:r w:rsidR="00C45E24" w:rsidRPr="00C969AD">
        <w:t>galiojimą</w:t>
      </w:r>
      <w:r w:rsidR="004B073B" w:rsidRPr="00C969AD">
        <w:t>.</w:t>
      </w:r>
    </w:p>
    <w:p w14:paraId="0EE3E0B1" w14:textId="730E2732" w:rsidR="005C2E23" w:rsidRDefault="00585120" w:rsidP="003A40E1">
      <w:pPr>
        <w:tabs>
          <w:tab w:val="left" w:pos="4590"/>
          <w:tab w:val="right" w:leader="underscore" w:pos="9072"/>
        </w:tabs>
        <w:spacing w:line="360" w:lineRule="auto"/>
        <w:jc w:val="both"/>
      </w:pPr>
      <w:r>
        <w:t>P</w:t>
      </w:r>
      <w:r w:rsidR="005C2E23" w:rsidRPr="005C2E23">
        <w:t xml:space="preserve">rašau </w:t>
      </w:r>
      <w:r w:rsidR="00F32AD2">
        <w:t>dokumentą</w:t>
      </w:r>
      <w:r w:rsidR="005C2E23" w:rsidRPr="005C2E23">
        <w:t xml:space="preserve"> </w:t>
      </w:r>
      <w:r>
        <w:t>Nr. ...</w:t>
      </w:r>
      <w:r w:rsidR="005C2E23" w:rsidRPr="005C2E23">
        <w:t xml:space="preserve"> </w:t>
      </w:r>
      <w:r w:rsidR="005C2E23">
        <w:t>laikyti ne</w:t>
      </w:r>
      <w:r w:rsidR="005C2E23" w:rsidRPr="005C2E23">
        <w:t>galioj</w:t>
      </w:r>
      <w:r w:rsidR="005C2E23">
        <w:t>ančia</w:t>
      </w:r>
      <w:r w:rsidR="005C2E23" w:rsidRPr="005C2E23">
        <w:t xml:space="preserve">, vietoje jos bus pateikta nauja deklaracija dėl </w:t>
      </w:r>
      <w:r>
        <w:t xml:space="preserve">...  </w:t>
      </w:r>
      <w:r w:rsidR="005C2E23" w:rsidRPr="005C2E23">
        <w:t>.</w:t>
      </w:r>
    </w:p>
    <w:p w14:paraId="717025A3" w14:textId="77777777" w:rsidR="00C969AD" w:rsidRPr="00C969AD" w:rsidRDefault="00C969AD" w:rsidP="003A40E1">
      <w:pPr>
        <w:tabs>
          <w:tab w:val="left" w:pos="4590"/>
          <w:tab w:val="right" w:leader="underscore" w:pos="9072"/>
        </w:tabs>
        <w:spacing w:line="360" w:lineRule="auto"/>
        <w:jc w:val="both"/>
        <w:rPr>
          <w:iCs/>
          <w:lang w:eastAsia="ar-SA"/>
        </w:rPr>
      </w:pPr>
    </w:p>
    <w:p w14:paraId="0AA038D6" w14:textId="77777777" w:rsidR="00231CC5" w:rsidRPr="00C969AD" w:rsidRDefault="00602AAB" w:rsidP="003A40E1">
      <w:pPr>
        <w:tabs>
          <w:tab w:val="right" w:leader="underscore" w:pos="9072"/>
        </w:tabs>
        <w:suppressAutoHyphens/>
        <w:spacing w:line="360" w:lineRule="auto"/>
        <w:jc w:val="both"/>
        <w:rPr>
          <w:iCs/>
          <w:lang w:eastAsia="ar-SA"/>
        </w:rPr>
      </w:pPr>
      <w:r w:rsidRPr="00C969AD">
        <w:rPr>
          <w:iCs/>
          <w:lang w:eastAsia="ar-SA"/>
        </w:rPr>
        <w:t xml:space="preserve">Statytojas :  </w:t>
      </w:r>
    </w:p>
    <w:p w14:paraId="3490C8E5" w14:textId="5BD45500" w:rsidR="00602AAB" w:rsidRPr="00C969AD" w:rsidRDefault="005C2E23" w:rsidP="003A40E1">
      <w:pPr>
        <w:tabs>
          <w:tab w:val="right" w:leader="underscore" w:pos="9072"/>
        </w:tabs>
        <w:suppressAutoHyphens/>
        <w:spacing w:line="360" w:lineRule="auto"/>
        <w:jc w:val="both"/>
        <w:rPr>
          <w:iCs/>
          <w:lang w:eastAsia="ar-SA"/>
        </w:rPr>
      </w:pPr>
      <w:r>
        <w:rPr>
          <w:iCs/>
          <w:lang w:eastAsia="ar-SA"/>
        </w:rPr>
        <w:tab/>
      </w:r>
    </w:p>
    <w:p w14:paraId="3177C7F1" w14:textId="7468701D" w:rsidR="00C969AD" w:rsidRDefault="00C969AD" w:rsidP="003A40E1">
      <w:pPr>
        <w:spacing w:line="360" w:lineRule="auto"/>
      </w:pPr>
    </w:p>
    <w:p w14:paraId="65A1ECA3" w14:textId="6B0DB40B" w:rsidR="00C969AD" w:rsidRDefault="00C969AD">
      <w:pPr>
        <w:spacing w:after="160" w:line="259" w:lineRule="auto"/>
      </w:pPr>
    </w:p>
    <w:sectPr w:rsidR="00C969A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542"/>
    <w:rsid w:val="00231CC5"/>
    <w:rsid w:val="00244D64"/>
    <w:rsid w:val="003A40E1"/>
    <w:rsid w:val="004431AE"/>
    <w:rsid w:val="004B073B"/>
    <w:rsid w:val="00585120"/>
    <w:rsid w:val="005C2E23"/>
    <w:rsid w:val="00602AAB"/>
    <w:rsid w:val="006452DB"/>
    <w:rsid w:val="00746F9F"/>
    <w:rsid w:val="007F4542"/>
    <w:rsid w:val="008975BC"/>
    <w:rsid w:val="00946B04"/>
    <w:rsid w:val="009D09A5"/>
    <w:rsid w:val="00BD3846"/>
    <w:rsid w:val="00C45E24"/>
    <w:rsid w:val="00C969AD"/>
    <w:rsid w:val="00D672BE"/>
    <w:rsid w:val="00DA5F60"/>
    <w:rsid w:val="00E11D24"/>
    <w:rsid w:val="00E3288A"/>
    <w:rsid w:val="00F15719"/>
    <w:rsid w:val="00F32AD2"/>
    <w:rsid w:val="00F4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8EE55"/>
  <w15:docId w15:val="{0F283C12-B3A0-48A5-BBC4-2815657D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0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02A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Jaunius Krivickas</cp:lastModifiedBy>
  <cp:revision>5</cp:revision>
  <cp:lastPrinted>2022-12-06T12:02:00Z</cp:lastPrinted>
  <dcterms:created xsi:type="dcterms:W3CDTF">2023-08-21T10:11:00Z</dcterms:created>
  <dcterms:modified xsi:type="dcterms:W3CDTF">2023-09-20T12:03:00Z</dcterms:modified>
</cp:coreProperties>
</file>