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5A02" w14:textId="77777777" w:rsidR="007A27B9" w:rsidRDefault="0004441F">
      <w:pPr>
        <w:autoSpaceDE w:val="0"/>
        <w:autoSpaceDN w:val="0"/>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TERITORIJŲ PLANAVIMO PROCESO INICIJAVIMO SUTARTIS</w:t>
      </w:r>
    </w:p>
    <w:p w14:paraId="1EC9E502" w14:textId="77777777" w:rsidR="007A27B9" w:rsidRDefault="007A27B9">
      <w:pPr>
        <w:autoSpaceDE w:val="0"/>
        <w:autoSpaceDN w:val="0"/>
        <w:adjustRightInd w:val="0"/>
        <w:spacing w:line="240" w:lineRule="auto"/>
        <w:jc w:val="center"/>
        <w:rPr>
          <w:rFonts w:ascii="Times New Roman" w:hAnsi="Times New Roman" w:cs="Times New Roman"/>
          <w:b/>
          <w:bCs/>
          <w:sz w:val="24"/>
          <w:szCs w:val="24"/>
        </w:rPr>
      </w:pPr>
    </w:p>
    <w:p w14:paraId="42632EF4" w14:textId="3F306909" w:rsidR="007A27B9" w:rsidRDefault="0004441F">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202</w:t>
      </w:r>
      <w:r w:rsidR="00555F4A">
        <w:rPr>
          <w:rFonts w:ascii="Times New Roman" w:hAnsi="Times New Roman" w:cs="Times New Roman"/>
          <w:sz w:val="24"/>
          <w:szCs w:val="24"/>
        </w:rPr>
        <w:t>5</w:t>
      </w:r>
      <w:r>
        <w:rPr>
          <w:rFonts w:ascii="Times New Roman" w:hAnsi="Times New Roman" w:cs="Times New Roman"/>
          <w:sz w:val="24"/>
          <w:szCs w:val="24"/>
        </w:rPr>
        <w:t xml:space="preserve"> m.</w:t>
      </w:r>
      <w:r w:rsidR="00B46436">
        <w:rPr>
          <w:rFonts w:ascii="Times New Roman" w:hAnsi="Times New Roman" w:cs="Times New Roman"/>
          <w:sz w:val="24"/>
          <w:szCs w:val="24"/>
        </w:rPr>
        <w:t xml:space="preserve"> </w:t>
      </w:r>
      <w:r w:rsidR="00B242C1">
        <w:rPr>
          <w:rFonts w:ascii="Times New Roman" w:hAnsi="Times New Roman" w:cs="Times New Roman"/>
          <w:sz w:val="24"/>
          <w:szCs w:val="24"/>
        </w:rPr>
        <w:t>gruodžio</w:t>
      </w:r>
      <w:r w:rsidR="00555F4A">
        <w:rPr>
          <w:rFonts w:ascii="Times New Roman" w:hAnsi="Times New Roman" w:cs="Times New Roman"/>
          <w:sz w:val="24"/>
          <w:szCs w:val="24"/>
        </w:rPr>
        <w:t xml:space="preserve"> </w:t>
      </w:r>
      <w:r w:rsidR="005419E8">
        <w:rPr>
          <w:rFonts w:ascii="Times New Roman" w:hAnsi="Times New Roman" w:cs="Times New Roman"/>
          <w:sz w:val="24"/>
          <w:szCs w:val="24"/>
        </w:rPr>
        <w:t>19</w:t>
      </w:r>
      <w:r w:rsidR="00555F4A">
        <w:rPr>
          <w:rFonts w:ascii="Times New Roman" w:hAnsi="Times New Roman" w:cs="Times New Roman"/>
          <w:sz w:val="24"/>
          <w:szCs w:val="24"/>
        </w:rPr>
        <w:t xml:space="preserve"> </w:t>
      </w:r>
      <w:r>
        <w:rPr>
          <w:rFonts w:ascii="Times New Roman" w:hAnsi="Times New Roman" w:cs="Times New Roman"/>
          <w:sz w:val="24"/>
          <w:szCs w:val="24"/>
        </w:rPr>
        <w:t xml:space="preserve">  d. Nr. </w:t>
      </w:r>
      <w:r w:rsidR="0072085E">
        <w:rPr>
          <w:rFonts w:ascii="Times New Roman" w:hAnsi="Times New Roman" w:cs="Times New Roman"/>
          <w:sz w:val="24"/>
          <w:szCs w:val="24"/>
        </w:rPr>
        <w:t>03S-</w:t>
      </w:r>
      <w:r w:rsidR="001956F6">
        <w:rPr>
          <w:rFonts w:ascii="Times New Roman" w:hAnsi="Times New Roman" w:cs="Times New Roman"/>
          <w:sz w:val="24"/>
          <w:szCs w:val="24"/>
        </w:rPr>
        <w:t>566</w:t>
      </w:r>
    </w:p>
    <w:p w14:paraId="720D2D71" w14:textId="77777777" w:rsidR="007A27B9" w:rsidRDefault="0004441F">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Elektrėnai</w:t>
      </w:r>
    </w:p>
    <w:p w14:paraId="7E9529FB" w14:textId="77777777" w:rsidR="007A27B9" w:rsidRDefault="007A27B9">
      <w:pPr>
        <w:autoSpaceDE w:val="0"/>
        <w:autoSpaceDN w:val="0"/>
        <w:adjustRightInd w:val="0"/>
        <w:spacing w:line="240" w:lineRule="auto"/>
        <w:jc w:val="center"/>
        <w:rPr>
          <w:rFonts w:ascii="Times New Roman" w:hAnsi="Times New Roman" w:cs="Times New Roman"/>
          <w:sz w:val="24"/>
          <w:szCs w:val="24"/>
        </w:rPr>
      </w:pPr>
    </w:p>
    <w:p w14:paraId="3B786B9C" w14:textId="690005E6" w:rsidR="007A27B9" w:rsidRPr="00F77E8A" w:rsidRDefault="0004441F">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Elektrėnų savivaldybės administracija, juridinio asmens kodas 188756190, buveinė registruota adresu:  </w:t>
      </w:r>
      <w:proofErr w:type="spellStart"/>
      <w:r>
        <w:rPr>
          <w:rFonts w:ascii="Times New Roman" w:hAnsi="Times New Roman" w:cs="Times New Roman"/>
          <w:sz w:val="24"/>
          <w:szCs w:val="24"/>
        </w:rPr>
        <w:t>Rungos</w:t>
      </w:r>
      <w:proofErr w:type="spellEnd"/>
      <w:r>
        <w:rPr>
          <w:rFonts w:ascii="Times New Roman" w:hAnsi="Times New Roman" w:cs="Times New Roman"/>
          <w:sz w:val="24"/>
          <w:szCs w:val="24"/>
        </w:rPr>
        <w:t xml:space="preserve"> g. 5, LT-26110 Elektrėnai, atstovaujama Administracijos direktor</w:t>
      </w:r>
      <w:r w:rsidR="008E042F">
        <w:rPr>
          <w:rFonts w:ascii="Times New Roman" w:hAnsi="Times New Roman" w:cs="Times New Roman"/>
          <w:sz w:val="24"/>
          <w:szCs w:val="24"/>
        </w:rPr>
        <w:t>ės Jekaterinos Goličenko</w:t>
      </w:r>
      <w:r>
        <w:rPr>
          <w:rFonts w:ascii="Times New Roman" w:hAnsi="Times New Roman" w:cs="Times New Roman"/>
          <w:sz w:val="24"/>
          <w:szCs w:val="24"/>
        </w:rPr>
        <w:t>, veikiančio</w:t>
      </w:r>
      <w:r w:rsidR="008E042F">
        <w:rPr>
          <w:rFonts w:ascii="Times New Roman" w:hAnsi="Times New Roman" w:cs="Times New Roman"/>
          <w:sz w:val="24"/>
          <w:szCs w:val="24"/>
        </w:rPr>
        <w:t>s</w:t>
      </w:r>
      <w:r>
        <w:rPr>
          <w:rFonts w:ascii="Times New Roman" w:hAnsi="Times New Roman" w:cs="Times New Roman"/>
          <w:sz w:val="24"/>
          <w:szCs w:val="24"/>
        </w:rPr>
        <w:t xml:space="preserve"> pagal  Lietuvos Respublikos teritorijų planavimo įstatymo 6 straipsnio 3 dalį (toliau – planavimo organizatorius), </w:t>
      </w:r>
      <w:r w:rsidR="009000A9">
        <w:rPr>
          <w:rFonts w:ascii="Times New Roman" w:hAnsi="Times New Roman" w:cs="Times New Roman"/>
          <w:sz w:val="24"/>
          <w:szCs w:val="24"/>
        </w:rPr>
        <w:t>ir</w:t>
      </w:r>
      <w:r w:rsidR="00B242C1">
        <w:rPr>
          <w:rFonts w:ascii="Times New Roman" w:hAnsi="Times New Roman" w:cs="Times New Roman"/>
          <w:sz w:val="24"/>
          <w:szCs w:val="24"/>
        </w:rPr>
        <w:t xml:space="preserve"> </w:t>
      </w:r>
      <w:r w:rsidR="00917D78">
        <w:rPr>
          <w:rFonts w:ascii="Times New Roman" w:hAnsi="Times New Roman" w:cs="Times New Roman"/>
          <w:sz w:val="24"/>
          <w:szCs w:val="24"/>
        </w:rPr>
        <w:t xml:space="preserve">įgaliotas asmuo </w:t>
      </w:r>
      <w:r w:rsidR="00B242C1">
        <w:rPr>
          <w:rFonts w:ascii="Times New Roman" w:hAnsi="Times New Roman" w:cs="Times New Roman"/>
          <w:sz w:val="24"/>
          <w:szCs w:val="24"/>
        </w:rPr>
        <w:t>L</w:t>
      </w:r>
      <w:r w:rsidR="001956F6">
        <w:rPr>
          <w:rFonts w:ascii="Times New Roman" w:hAnsi="Times New Roman" w:cs="Times New Roman"/>
          <w:sz w:val="24"/>
          <w:szCs w:val="24"/>
        </w:rPr>
        <w:t xml:space="preserve">. </w:t>
      </w:r>
      <w:r w:rsidR="00B242C1">
        <w:rPr>
          <w:rFonts w:ascii="Times New Roman" w:hAnsi="Times New Roman" w:cs="Times New Roman"/>
          <w:sz w:val="24"/>
          <w:szCs w:val="24"/>
        </w:rPr>
        <w:t>B</w:t>
      </w:r>
      <w:r w:rsidR="00CF2C21" w:rsidRPr="0087644F">
        <w:rPr>
          <w:rFonts w:ascii="Times New Roman" w:hAnsi="Times New Roman" w:cs="Times New Roman"/>
          <w:sz w:val="24"/>
          <w:szCs w:val="24"/>
        </w:rPr>
        <w:t xml:space="preserve"> (</w:t>
      </w:r>
      <w:r w:rsidR="005175CA">
        <w:rPr>
          <w:rFonts w:ascii="Times New Roman" w:hAnsi="Times New Roman" w:cs="Times New Roman"/>
          <w:sz w:val="24"/>
          <w:szCs w:val="24"/>
        </w:rPr>
        <w:t>a. k.</w:t>
      </w:r>
      <w:r w:rsidR="001956F6">
        <w:rPr>
          <w:rFonts w:ascii="Times New Roman" w:hAnsi="Times New Roman" w:cs="Times New Roman"/>
          <w:sz w:val="24"/>
          <w:szCs w:val="24"/>
        </w:rPr>
        <w:t xml:space="preserve">        </w:t>
      </w:r>
      <w:r w:rsidR="00CF2C21" w:rsidRPr="0087644F">
        <w:rPr>
          <w:rFonts w:ascii="Times New Roman" w:hAnsi="Times New Roman" w:cs="Times New Roman"/>
          <w:sz w:val="24"/>
          <w:szCs w:val="24"/>
        </w:rPr>
        <w:t>)</w:t>
      </w:r>
      <w:r w:rsidR="00B12187">
        <w:rPr>
          <w:rFonts w:ascii="Times New Roman" w:hAnsi="Times New Roman" w:cs="Times New Roman"/>
          <w:sz w:val="24"/>
          <w:szCs w:val="24"/>
        </w:rPr>
        <w:t xml:space="preserve">, </w:t>
      </w:r>
      <w:r w:rsidR="002D72EA" w:rsidRPr="0087644F">
        <w:rPr>
          <w:rFonts w:ascii="Times New Roman" w:hAnsi="Times New Roman" w:cs="Times New Roman"/>
          <w:sz w:val="24"/>
          <w:szCs w:val="24"/>
        </w:rPr>
        <w:t>gyv</w:t>
      </w:r>
      <w:r w:rsidR="007C09A4">
        <w:rPr>
          <w:rFonts w:ascii="Times New Roman" w:hAnsi="Times New Roman" w:cs="Times New Roman"/>
          <w:sz w:val="24"/>
          <w:szCs w:val="24"/>
        </w:rPr>
        <w:t>enant</w:t>
      </w:r>
      <w:r w:rsidR="00B12187">
        <w:rPr>
          <w:rFonts w:ascii="Times New Roman" w:hAnsi="Times New Roman" w:cs="Times New Roman"/>
          <w:sz w:val="24"/>
          <w:szCs w:val="24"/>
        </w:rPr>
        <w:t>is</w:t>
      </w:r>
      <w:r w:rsidR="002D72EA" w:rsidRPr="0087644F">
        <w:rPr>
          <w:rFonts w:ascii="Times New Roman" w:hAnsi="Times New Roman" w:cs="Times New Roman"/>
          <w:sz w:val="24"/>
          <w:szCs w:val="24"/>
        </w:rPr>
        <w:t xml:space="preserve"> adresu:</w:t>
      </w:r>
      <w:r w:rsidR="00B46436" w:rsidRPr="0087644F">
        <w:rPr>
          <w:rFonts w:ascii="Times New Roman" w:hAnsi="Times New Roman" w:cs="Times New Roman"/>
          <w:sz w:val="24"/>
          <w:szCs w:val="24"/>
        </w:rPr>
        <w:t xml:space="preserve"> </w:t>
      </w:r>
      <w:r w:rsidR="001956F6">
        <w:rPr>
          <w:rFonts w:ascii="Times New Roman" w:hAnsi="Times New Roman" w:cs="Times New Roman"/>
          <w:sz w:val="24"/>
          <w:szCs w:val="24"/>
        </w:rPr>
        <w:t xml:space="preserve">       </w:t>
      </w:r>
      <w:r w:rsidRPr="00F77E8A">
        <w:rPr>
          <w:rFonts w:ascii="Times New Roman" w:hAnsi="Times New Roman" w:cs="Times New Roman"/>
          <w:sz w:val="24"/>
          <w:szCs w:val="24"/>
        </w:rPr>
        <w:t>(toliau – planavimo iniciatorius</w:t>
      </w:r>
      <w:r w:rsidRPr="00F77E8A">
        <w:rPr>
          <w:rFonts w:ascii="Times New Roman" w:hAnsi="Times New Roman" w:cs="Times New Roman"/>
          <w:b/>
          <w:bCs/>
          <w:sz w:val="24"/>
          <w:szCs w:val="24"/>
        </w:rPr>
        <w:t>)</w:t>
      </w:r>
      <w:r w:rsidRPr="00F77E8A">
        <w:rPr>
          <w:rFonts w:ascii="Times New Roman" w:hAnsi="Times New Roman" w:cs="Times New Roman"/>
          <w:sz w:val="24"/>
          <w:szCs w:val="24"/>
        </w:rPr>
        <w:t>, toliau vadinami „šalimis“, o kiekviena atskirai – „šalimi“, susitarė ir sudarė šią sutartį:</w:t>
      </w:r>
    </w:p>
    <w:p w14:paraId="15C50908" w14:textId="77777777" w:rsidR="007A27B9" w:rsidRPr="00F77E8A" w:rsidRDefault="007A27B9">
      <w:pPr>
        <w:autoSpaceDE w:val="0"/>
        <w:autoSpaceDN w:val="0"/>
        <w:adjustRightInd w:val="0"/>
        <w:spacing w:line="276" w:lineRule="auto"/>
        <w:jc w:val="both"/>
        <w:rPr>
          <w:rFonts w:ascii="Times New Roman" w:hAnsi="Times New Roman" w:cs="Times New Roman"/>
          <w:sz w:val="24"/>
          <w:szCs w:val="24"/>
        </w:rPr>
      </w:pPr>
    </w:p>
    <w:p w14:paraId="42F824B7" w14:textId="77777777" w:rsidR="007A27B9" w:rsidRPr="00F77E8A" w:rsidRDefault="0004441F">
      <w:pPr>
        <w:autoSpaceDE w:val="0"/>
        <w:autoSpaceDN w:val="0"/>
        <w:adjustRightInd w:val="0"/>
        <w:spacing w:line="240" w:lineRule="auto"/>
        <w:jc w:val="center"/>
        <w:rPr>
          <w:rFonts w:ascii="Times New Roman" w:hAnsi="Times New Roman" w:cs="Times New Roman"/>
          <w:b/>
          <w:bCs/>
          <w:sz w:val="24"/>
          <w:szCs w:val="24"/>
        </w:rPr>
      </w:pPr>
      <w:r w:rsidRPr="00F77E8A">
        <w:rPr>
          <w:rFonts w:ascii="Times New Roman" w:hAnsi="Times New Roman" w:cs="Times New Roman"/>
          <w:b/>
          <w:bCs/>
          <w:sz w:val="24"/>
          <w:szCs w:val="24"/>
        </w:rPr>
        <w:t>1. SUTARTIES DALYKAS</w:t>
      </w:r>
    </w:p>
    <w:p w14:paraId="44A54BC9" w14:textId="77777777" w:rsidR="007A27B9" w:rsidRDefault="007A27B9">
      <w:pPr>
        <w:autoSpaceDE w:val="0"/>
        <w:autoSpaceDN w:val="0"/>
        <w:adjustRightInd w:val="0"/>
        <w:spacing w:line="276" w:lineRule="auto"/>
        <w:jc w:val="center"/>
        <w:rPr>
          <w:rFonts w:ascii="Times New Roman" w:hAnsi="Times New Roman" w:cs="Times New Roman"/>
          <w:b/>
          <w:bCs/>
          <w:color w:val="000000"/>
          <w:sz w:val="24"/>
          <w:szCs w:val="24"/>
        </w:rPr>
      </w:pPr>
    </w:p>
    <w:p w14:paraId="1475C80E" w14:textId="38979DDA" w:rsidR="002D72EA" w:rsidRDefault="0004441F" w:rsidP="00E03F2D">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1.1. Šalys susitaria</w:t>
      </w:r>
      <w:r w:rsidR="007A01C9" w:rsidRPr="007A01C9">
        <w:rPr>
          <w:rFonts w:ascii="Times New Roman" w:hAnsi="Times New Roman" w:cs="Times New Roman"/>
          <w:color w:val="000000"/>
          <w:sz w:val="24"/>
          <w:szCs w:val="24"/>
        </w:rPr>
        <w:t xml:space="preserve"> </w:t>
      </w:r>
      <w:r w:rsidR="00281190">
        <w:rPr>
          <w:rFonts w:ascii="Times New Roman" w:hAnsi="Times New Roman" w:cs="Times New Roman"/>
          <w:color w:val="000000"/>
          <w:sz w:val="24"/>
          <w:szCs w:val="24"/>
        </w:rPr>
        <w:t xml:space="preserve">dėl </w:t>
      </w:r>
      <w:proofErr w:type="spellStart"/>
      <w:r w:rsidR="00E15F86" w:rsidRPr="00E15F86">
        <w:rPr>
          <w:rFonts w:ascii="Times New Roman" w:hAnsi="Times New Roman" w:cs="Times New Roman"/>
          <w:color w:val="000000"/>
          <w:sz w:val="24"/>
          <w:szCs w:val="24"/>
        </w:rPr>
        <w:t>Peliūnų</w:t>
      </w:r>
      <w:proofErr w:type="spellEnd"/>
      <w:r w:rsidR="00E15F86" w:rsidRPr="00E15F86">
        <w:rPr>
          <w:rFonts w:ascii="Times New Roman" w:hAnsi="Times New Roman" w:cs="Times New Roman"/>
          <w:color w:val="000000"/>
          <w:sz w:val="24"/>
          <w:szCs w:val="24"/>
        </w:rPr>
        <w:t xml:space="preserve"> kaimo kvartalo tarp Elektrėnų ir Žiburių gatvių </w:t>
      </w:r>
      <w:r w:rsidR="00DB2C6E" w:rsidRPr="00DB2C6E">
        <w:rPr>
          <w:rFonts w:ascii="Times New Roman" w:hAnsi="Times New Roman" w:cs="Times New Roman"/>
          <w:color w:val="000000"/>
          <w:sz w:val="24"/>
          <w:szCs w:val="24"/>
        </w:rPr>
        <w:t>detal</w:t>
      </w:r>
      <w:r w:rsidR="008C4979">
        <w:rPr>
          <w:rFonts w:ascii="Times New Roman" w:hAnsi="Times New Roman" w:cs="Times New Roman"/>
          <w:color w:val="000000"/>
          <w:sz w:val="24"/>
          <w:szCs w:val="24"/>
        </w:rPr>
        <w:t xml:space="preserve">iojo </w:t>
      </w:r>
      <w:r w:rsidR="00DB2C6E" w:rsidRPr="00DB2C6E">
        <w:rPr>
          <w:rFonts w:ascii="Times New Roman" w:hAnsi="Times New Roman" w:cs="Times New Roman"/>
          <w:color w:val="000000"/>
          <w:sz w:val="24"/>
          <w:szCs w:val="24"/>
        </w:rPr>
        <w:t>plan</w:t>
      </w:r>
      <w:r w:rsidR="008C4979">
        <w:rPr>
          <w:rFonts w:ascii="Times New Roman" w:hAnsi="Times New Roman" w:cs="Times New Roman"/>
          <w:color w:val="000000"/>
          <w:sz w:val="24"/>
          <w:szCs w:val="24"/>
        </w:rPr>
        <w:t>o</w:t>
      </w:r>
      <w:r w:rsidR="00907B7F">
        <w:rPr>
          <w:rFonts w:ascii="Times New Roman" w:hAnsi="Times New Roman" w:cs="Times New Roman"/>
          <w:color w:val="000000"/>
          <w:sz w:val="24"/>
          <w:szCs w:val="24"/>
        </w:rPr>
        <w:t xml:space="preserve"> </w:t>
      </w:r>
      <w:r w:rsidR="007A01C9">
        <w:rPr>
          <w:rFonts w:ascii="Times New Roman" w:hAnsi="Times New Roman" w:cs="Times New Roman"/>
          <w:color w:val="000000"/>
          <w:sz w:val="24"/>
          <w:szCs w:val="24"/>
        </w:rPr>
        <w:t xml:space="preserve">(toliau – </w:t>
      </w:r>
      <w:r w:rsidR="00C72388">
        <w:rPr>
          <w:rFonts w:ascii="Times New Roman" w:hAnsi="Times New Roman" w:cs="Times New Roman"/>
          <w:color w:val="000000"/>
          <w:sz w:val="24"/>
          <w:szCs w:val="24"/>
        </w:rPr>
        <w:t>Detalusis planas</w:t>
      </w:r>
      <w:r w:rsidR="00BD6B96">
        <w:rPr>
          <w:rFonts w:ascii="Times New Roman" w:hAnsi="Times New Roman" w:cs="Times New Roman"/>
          <w:color w:val="000000"/>
          <w:sz w:val="24"/>
          <w:szCs w:val="24"/>
        </w:rPr>
        <w:t>)</w:t>
      </w:r>
      <w:r w:rsidR="00C72388">
        <w:rPr>
          <w:rFonts w:ascii="Times New Roman" w:hAnsi="Times New Roman" w:cs="Times New Roman"/>
          <w:color w:val="000000"/>
          <w:sz w:val="24"/>
          <w:szCs w:val="24"/>
        </w:rPr>
        <w:t xml:space="preserve"> </w:t>
      </w:r>
      <w:r w:rsidR="007A01C9">
        <w:rPr>
          <w:rFonts w:ascii="Times New Roman" w:hAnsi="Times New Roman" w:cs="Times New Roman"/>
          <w:color w:val="000000"/>
          <w:sz w:val="24"/>
          <w:szCs w:val="24"/>
        </w:rPr>
        <w:t xml:space="preserve"> </w:t>
      </w:r>
      <w:r w:rsidR="002D72EA">
        <w:rPr>
          <w:rFonts w:ascii="Times New Roman" w:hAnsi="Times New Roman" w:cs="Times New Roman"/>
          <w:color w:val="000000"/>
          <w:sz w:val="24"/>
          <w:szCs w:val="24"/>
        </w:rPr>
        <w:t>planavimo proceso inicijavimo, rengimo ir finansavimo</w:t>
      </w:r>
      <w:r w:rsidR="007A01C9">
        <w:rPr>
          <w:rFonts w:ascii="Times New Roman" w:hAnsi="Times New Roman" w:cs="Times New Roman"/>
          <w:color w:val="000000"/>
          <w:sz w:val="24"/>
          <w:szCs w:val="24"/>
        </w:rPr>
        <w:t>.</w:t>
      </w:r>
      <w:r w:rsidR="002D72EA">
        <w:rPr>
          <w:rFonts w:ascii="Times New Roman" w:hAnsi="Times New Roman" w:cs="Times New Roman"/>
          <w:color w:val="000000"/>
          <w:sz w:val="24"/>
          <w:szCs w:val="24"/>
        </w:rPr>
        <w:t xml:space="preserve">          </w:t>
      </w:r>
    </w:p>
    <w:p w14:paraId="25B947DE" w14:textId="4DC37067" w:rsidR="007A27B9" w:rsidRDefault="002D72EA" w:rsidP="00115EE1">
      <w:pPr>
        <w:autoSpaceDE w:val="0"/>
        <w:autoSpaceDN w:val="0"/>
        <w:adjustRightInd w:val="0"/>
        <w:spacing w:line="276"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1.2. Pagrindas: </w:t>
      </w:r>
      <w:r w:rsidR="00115EE1" w:rsidRPr="00115EE1">
        <w:rPr>
          <w:rFonts w:ascii="Times New Roman" w:hAnsi="Times New Roman" w:cs="Times New Roman"/>
          <w:color w:val="000000"/>
          <w:sz w:val="24"/>
          <w:szCs w:val="24"/>
        </w:rPr>
        <w:t>Elektrėnų savivaldybės mero 2025-</w:t>
      </w:r>
      <w:r w:rsidR="00B65E49">
        <w:rPr>
          <w:rFonts w:ascii="Times New Roman" w:hAnsi="Times New Roman" w:cs="Times New Roman"/>
          <w:color w:val="000000"/>
          <w:sz w:val="24"/>
          <w:szCs w:val="24"/>
        </w:rPr>
        <w:t>1</w:t>
      </w:r>
      <w:r w:rsidR="00C338C8">
        <w:rPr>
          <w:rFonts w:ascii="Times New Roman" w:hAnsi="Times New Roman" w:cs="Times New Roman"/>
          <w:color w:val="000000"/>
          <w:sz w:val="24"/>
          <w:szCs w:val="24"/>
        </w:rPr>
        <w:t>1</w:t>
      </w:r>
      <w:r w:rsidR="00115EE1" w:rsidRPr="00115EE1">
        <w:rPr>
          <w:rFonts w:ascii="Times New Roman" w:hAnsi="Times New Roman" w:cs="Times New Roman"/>
          <w:color w:val="000000"/>
          <w:sz w:val="24"/>
          <w:szCs w:val="24"/>
        </w:rPr>
        <w:t>-</w:t>
      </w:r>
      <w:r w:rsidR="00B65E49">
        <w:rPr>
          <w:rFonts w:ascii="Times New Roman" w:hAnsi="Times New Roman" w:cs="Times New Roman"/>
          <w:color w:val="000000"/>
          <w:sz w:val="24"/>
          <w:szCs w:val="24"/>
        </w:rPr>
        <w:t>2</w:t>
      </w:r>
      <w:r w:rsidR="00C338C8">
        <w:rPr>
          <w:rFonts w:ascii="Times New Roman" w:hAnsi="Times New Roman" w:cs="Times New Roman"/>
          <w:color w:val="000000"/>
          <w:sz w:val="24"/>
          <w:szCs w:val="24"/>
        </w:rPr>
        <w:t>1</w:t>
      </w:r>
      <w:r w:rsidR="00115EE1" w:rsidRPr="00115EE1">
        <w:rPr>
          <w:rFonts w:ascii="Times New Roman" w:hAnsi="Times New Roman" w:cs="Times New Roman"/>
          <w:color w:val="000000"/>
          <w:sz w:val="24"/>
          <w:szCs w:val="24"/>
        </w:rPr>
        <w:t xml:space="preserve"> potvarkis Nr. 01V-E-</w:t>
      </w:r>
      <w:r w:rsidR="00B65E49">
        <w:rPr>
          <w:rFonts w:ascii="Times New Roman" w:hAnsi="Times New Roman" w:cs="Times New Roman"/>
          <w:color w:val="000000"/>
          <w:sz w:val="24"/>
          <w:szCs w:val="24"/>
        </w:rPr>
        <w:t>3</w:t>
      </w:r>
      <w:r w:rsidR="00C338C8">
        <w:rPr>
          <w:rFonts w:ascii="Times New Roman" w:hAnsi="Times New Roman" w:cs="Times New Roman"/>
          <w:color w:val="000000"/>
          <w:sz w:val="24"/>
          <w:szCs w:val="24"/>
        </w:rPr>
        <w:t>46</w:t>
      </w:r>
      <w:r w:rsidR="00115EE1" w:rsidRPr="00115EE1">
        <w:rPr>
          <w:rFonts w:ascii="Times New Roman" w:hAnsi="Times New Roman" w:cs="Times New Roman"/>
          <w:color w:val="000000"/>
          <w:sz w:val="24"/>
          <w:szCs w:val="24"/>
        </w:rPr>
        <w:t xml:space="preserve"> „Dėl</w:t>
      </w:r>
      <w:r w:rsidR="00115EE1">
        <w:rPr>
          <w:rFonts w:ascii="Times New Roman" w:hAnsi="Times New Roman" w:cs="Times New Roman"/>
          <w:color w:val="000000"/>
          <w:sz w:val="24"/>
          <w:szCs w:val="24"/>
        </w:rPr>
        <w:t xml:space="preserve"> </w:t>
      </w:r>
      <w:proofErr w:type="spellStart"/>
      <w:r w:rsidR="00C338C8" w:rsidRPr="00C338C8">
        <w:rPr>
          <w:rFonts w:ascii="Times New Roman" w:hAnsi="Times New Roman" w:cs="Times New Roman"/>
          <w:color w:val="000000"/>
          <w:sz w:val="24"/>
          <w:szCs w:val="24"/>
        </w:rPr>
        <w:t>Peliūnų</w:t>
      </w:r>
      <w:proofErr w:type="spellEnd"/>
      <w:r w:rsidR="00C338C8" w:rsidRPr="00C338C8">
        <w:rPr>
          <w:rFonts w:ascii="Times New Roman" w:hAnsi="Times New Roman" w:cs="Times New Roman"/>
          <w:color w:val="000000"/>
          <w:sz w:val="24"/>
          <w:szCs w:val="24"/>
        </w:rPr>
        <w:t xml:space="preserve"> kaimo kvartalo tarp Elektrėnų ir Žiburių gatvių </w:t>
      </w:r>
      <w:r w:rsidR="00115EE1" w:rsidRPr="00115EE1">
        <w:rPr>
          <w:rFonts w:ascii="Times New Roman" w:hAnsi="Times New Roman" w:cs="Times New Roman"/>
          <w:color w:val="000000"/>
          <w:sz w:val="24"/>
          <w:szCs w:val="24"/>
        </w:rPr>
        <w:t>detaliojo plano</w:t>
      </w:r>
      <w:r w:rsidR="00115EE1">
        <w:rPr>
          <w:rFonts w:ascii="Times New Roman" w:hAnsi="Times New Roman" w:cs="Times New Roman"/>
          <w:color w:val="000000"/>
          <w:sz w:val="24"/>
          <w:szCs w:val="24"/>
        </w:rPr>
        <w:t xml:space="preserve"> </w:t>
      </w:r>
      <w:r w:rsidR="00115EE1" w:rsidRPr="00115EE1">
        <w:rPr>
          <w:rFonts w:ascii="Times New Roman" w:hAnsi="Times New Roman" w:cs="Times New Roman"/>
          <w:color w:val="000000"/>
          <w:sz w:val="24"/>
          <w:szCs w:val="24"/>
        </w:rPr>
        <w:t>rengimo pradžios ir planavimo tikslų“.</w:t>
      </w:r>
    </w:p>
    <w:p w14:paraId="0D95BED4" w14:textId="77777777" w:rsidR="00C338C8" w:rsidRDefault="00C338C8">
      <w:pPr>
        <w:autoSpaceDE w:val="0"/>
        <w:autoSpaceDN w:val="0"/>
        <w:adjustRightInd w:val="0"/>
        <w:spacing w:line="240" w:lineRule="auto"/>
        <w:jc w:val="center"/>
        <w:rPr>
          <w:rFonts w:ascii="Times New Roman" w:hAnsi="Times New Roman" w:cs="Times New Roman"/>
          <w:b/>
          <w:bCs/>
          <w:color w:val="000000"/>
          <w:sz w:val="24"/>
          <w:szCs w:val="24"/>
        </w:rPr>
      </w:pPr>
    </w:p>
    <w:p w14:paraId="5006D40F" w14:textId="5DBBED91"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PLANAVIMO TIKSLAI</w:t>
      </w:r>
    </w:p>
    <w:p w14:paraId="28226170" w14:textId="77777777" w:rsidR="00010329" w:rsidRDefault="00010329">
      <w:pPr>
        <w:autoSpaceDE w:val="0"/>
        <w:autoSpaceDN w:val="0"/>
        <w:adjustRightInd w:val="0"/>
        <w:spacing w:line="240" w:lineRule="auto"/>
        <w:jc w:val="center"/>
        <w:rPr>
          <w:rFonts w:ascii="Times New Roman" w:hAnsi="Times New Roman" w:cs="Times New Roman"/>
          <w:b/>
          <w:bCs/>
          <w:color w:val="000000"/>
          <w:sz w:val="24"/>
          <w:szCs w:val="24"/>
        </w:rPr>
      </w:pPr>
    </w:p>
    <w:p w14:paraId="6B7ED90C" w14:textId="739D11D0" w:rsidR="006C0E42" w:rsidRDefault="0004441F" w:rsidP="00531B3D">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B6FCF">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r w:rsidR="00AB6FCF">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010329">
        <w:rPr>
          <w:rFonts w:ascii="Times New Roman" w:hAnsi="Times New Roman" w:cs="Times New Roman"/>
          <w:color w:val="000000"/>
          <w:sz w:val="24"/>
          <w:szCs w:val="24"/>
        </w:rPr>
        <w:t>R</w:t>
      </w:r>
      <w:r w:rsidR="006C0E42" w:rsidRPr="006C0E42">
        <w:rPr>
          <w:rFonts w:ascii="Times New Roman" w:hAnsi="Times New Roman" w:cs="Times New Roman"/>
          <w:color w:val="000000"/>
          <w:sz w:val="24"/>
          <w:szCs w:val="24"/>
        </w:rPr>
        <w:t xml:space="preserve">engti </w:t>
      </w:r>
      <w:r w:rsidR="00DB4B76">
        <w:rPr>
          <w:rFonts w:ascii="Times New Roman" w:hAnsi="Times New Roman" w:cs="Times New Roman"/>
          <w:color w:val="000000"/>
          <w:sz w:val="24"/>
          <w:szCs w:val="24"/>
        </w:rPr>
        <w:t>Detalųjį planą</w:t>
      </w:r>
      <w:r w:rsidR="00734FCD">
        <w:rPr>
          <w:rFonts w:ascii="Times New Roman" w:hAnsi="Times New Roman" w:cs="Times New Roman"/>
          <w:color w:val="000000"/>
          <w:sz w:val="24"/>
          <w:szCs w:val="24"/>
        </w:rPr>
        <w:t>, kuri</w:t>
      </w:r>
      <w:r w:rsidR="009000A9">
        <w:rPr>
          <w:rFonts w:ascii="Times New Roman" w:hAnsi="Times New Roman" w:cs="Times New Roman"/>
          <w:color w:val="000000"/>
          <w:sz w:val="24"/>
          <w:szCs w:val="24"/>
        </w:rPr>
        <w:t>o</w:t>
      </w:r>
      <w:r w:rsidR="00734FCD">
        <w:rPr>
          <w:rFonts w:ascii="Times New Roman" w:hAnsi="Times New Roman" w:cs="Times New Roman"/>
          <w:color w:val="000000"/>
          <w:sz w:val="24"/>
          <w:szCs w:val="24"/>
        </w:rPr>
        <w:t xml:space="preserve"> tiksla</w:t>
      </w:r>
      <w:r w:rsidR="00531B3D">
        <w:rPr>
          <w:rFonts w:ascii="Times New Roman" w:hAnsi="Times New Roman" w:cs="Times New Roman"/>
          <w:color w:val="000000"/>
          <w:sz w:val="24"/>
          <w:szCs w:val="24"/>
        </w:rPr>
        <w:t>i</w:t>
      </w:r>
      <w:r w:rsidR="0051431A">
        <w:rPr>
          <w:rFonts w:ascii="Times New Roman" w:hAnsi="Times New Roman" w:cs="Times New Roman"/>
          <w:color w:val="000000"/>
          <w:sz w:val="24"/>
          <w:szCs w:val="24"/>
        </w:rPr>
        <w:t>:</w:t>
      </w:r>
      <w:r w:rsidR="00DE397F">
        <w:rPr>
          <w:rFonts w:ascii="Times New Roman" w:hAnsi="Times New Roman" w:cs="Times New Roman"/>
          <w:color w:val="000000"/>
          <w:sz w:val="24"/>
          <w:szCs w:val="24"/>
        </w:rPr>
        <w:t xml:space="preserve"> </w:t>
      </w:r>
      <w:r w:rsidR="00531B3D" w:rsidRPr="00531B3D">
        <w:rPr>
          <w:rFonts w:ascii="Times New Roman" w:hAnsi="Times New Roman" w:cs="Times New Roman"/>
          <w:color w:val="000000"/>
          <w:sz w:val="24"/>
          <w:szCs w:val="24"/>
        </w:rPr>
        <w:t>detalizuoti Elektrėnų savivaldybės teritorijos bendrajame plane nustatytus teritorijos</w:t>
      </w:r>
      <w:r w:rsidR="00DE397F">
        <w:rPr>
          <w:rFonts w:ascii="Times New Roman" w:hAnsi="Times New Roman" w:cs="Times New Roman"/>
          <w:color w:val="000000"/>
          <w:sz w:val="24"/>
          <w:szCs w:val="24"/>
        </w:rPr>
        <w:t xml:space="preserve"> </w:t>
      </w:r>
      <w:r w:rsidR="00531B3D" w:rsidRPr="00531B3D">
        <w:rPr>
          <w:rFonts w:ascii="Times New Roman" w:hAnsi="Times New Roman" w:cs="Times New Roman"/>
          <w:color w:val="000000"/>
          <w:sz w:val="24"/>
          <w:szCs w:val="24"/>
        </w:rPr>
        <w:t>naudojimo privalomuosius reikalavimus racionaliam urbanizuojamos teritorijos (gyvenamojo</w:t>
      </w:r>
      <w:r w:rsidR="00DE397F">
        <w:rPr>
          <w:rFonts w:ascii="Times New Roman" w:hAnsi="Times New Roman" w:cs="Times New Roman"/>
          <w:color w:val="000000"/>
          <w:sz w:val="24"/>
          <w:szCs w:val="24"/>
        </w:rPr>
        <w:t xml:space="preserve"> </w:t>
      </w:r>
      <w:r w:rsidR="00531B3D" w:rsidRPr="00531B3D">
        <w:rPr>
          <w:rFonts w:ascii="Times New Roman" w:hAnsi="Times New Roman" w:cs="Times New Roman"/>
          <w:color w:val="000000"/>
          <w:sz w:val="24"/>
          <w:szCs w:val="24"/>
        </w:rPr>
        <w:t>kvartalo) suplanavimui;</w:t>
      </w:r>
      <w:r w:rsidR="00DE397F">
        <w:rPr>
          <w:rFonts w:ascii="Times New Roman" w:hAnsi="Times New Roman" w:cs="Times New Roman"/>
          <w:color w:val="000000"/>
          <w:sz w:val="24"/>
          <w:szCs w:val="24"/>
        </w:rPr>
        <w:t xml:space="preserve"> </w:t>
      </w:r>
      <w:r w:rsidR="00531B3D" w:rsidRPr="00531B3D">
        <w:rPr>
          <w:rFonts w:ascii="Times New Roman" w:hAnsi="Times New Roman" w:cs="Times New Roman"/>
          <w:color w:val="000000"/>
          <w:sz w:val="24"/>
          <w:szCs w:val="24"/>
        </w:rPr>
        <w:t>sudaryti sąlygas privačioms investicijoms, kuriančioms socialinę ir ekonominę gerovę;</w:t>
      </w:r>
      <w:r w:rsidR="00DE397F">
        <w:rPr>
          <w:rFonts w:ascii="Times New Roman" w:hAnsi="Times New Roman" w:cs="Times New Roman"/>
          <w:color w:val="000000"/>
          <w:sz w:val="24"/>
          <w:szCs w:val="24"/>
        </w:rPr>
        <w:t xml:space="preserve"> </w:t>
      </w:r>
      <w:r w:rsidR="00531B3D" w:rsidRPr="00531B3D">
        <w:rPr>
          <w:rFonts w:ascii="Times New Roman" w:hAnsi="Times New Roman" w:cs="Times New Roman"/>
          <w:color w:val="000000"/>
          <w:sz w:val="24"/>
          <w:szCs w:val="24"/>
        </w:rPr>
        <w:t>suplanuoti optimalų planuojamos teritorijos inžinerinių komunikacinių koridorių tinklą;</w:t>
      </w:r>
      <w:r w:rsidR="00DE397F">
        <w:rPr>
          <w:rFonts w:ascii="Times New Roman" w:hAnsi="Times New Roman" w:cs="Times New Roman"/>
          <w:color w:val="000000"/>
          <w:sz w:val="24"/>
          <w:szCs w:val="24"/>
        </w:rPr>
        <w:t xml:space="preserve"> </w:t>
      </w:r>
      <w:r w:rsidR="00531B3D" w:rsidRPr="00531B3D">
        <w:rPr>
          <w:rFonts w:ascii="Times New Roman" w:hAnsi="Times New Roman" w:cs="Times New Roman"/>
          <w:color w:val="000000"/>
          <w:sz w:val="24"/>
          <w:szCs w:val="24"/>
        </w:rPr>
        <w:t>nustatyti planuojamos teritorijos naudojimo reglamentą.</w:t>
      </w:r>
    </w:p>
    <w:p w14:paraId="735C7DED" w14:textId="77777777" w:rsidR="00CB789C" w:rsidRDefault="00CB789C" w:rsidP="00531B3D">
      <w:pPr>
        <w:autoSpaceDE w:val="0"/>
        <w:autoSpaceDN w:val="0"/>
        <w:adjustRightInd w:val="0"/>
        <w:spacing w:line="276" w:lineRule="auto"/>
        <w:jc w:val="both"/>
        <w:rPr>
          <w:rFonts w:ascii="Times New Roman" w:hAnsi="Times New Roman" w:cs="Times New Roman"/>
          <w:color w:val="000000"/>
          <w:sz w:val="24"/>
          <w:szCs w:val="24"/>
        </w:rPr>
      </w:pPr>
    </w:p>
    <w:p w14:paraId="7C599D36"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 PLANAVIMO INICIATORIAUS TEISĖS IR PAREIGOS</w:t>
      </w:r>
    </w:p>
    <w:p w14:paraId="14F12A90"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02FA993A" w14:textId="265B35C9"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3.1. Sutarties 4.5 punkte nurodytu pagrindu rengti  </w:t>
      </w:r>
      <w:r w:rsidR="00DB4B76">
        <w:rPr>
          <w:rFonts w:ascii="Times New Roman" w:hAnsi="Times New Roman" w:cs="Times New Roman"/>
          <w:color w:val="000000"/>
          <w:sz w:val="24"/>
          <w:szCs w:val="24"/>
        </w:rPr>
        <w:t xml:space="preserve">Detalųjį planą </w:t>
      </w:r>
      <w:r>
        <w:rPr>
          <w:rFonts w:ascii="Times New Roman" w:hAnsi="Times New Roman" w:cs="Times New Roman"/>
          <w:color w:val="000000"/>
          <w:sz w:val="24"/>
          <w:szCs w:val="24"/>
        </w:rPr>
        <w:t>pagal Lietuvos Respublikos įstatymuose ir kituose teisės aktuose nustatytus reikalavimus.</w:t>
      </w:r>
    </w:p>
    <w:p w14:paraId="62D50169" w14:textId="1F55595C" w:rsidR="007A27B9" w:rsidRDefault="0004441F" w:rsidP="009279F4">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3.2. Pasirinkti </w:t>
      </w:r>
      <w:r w:rsidR="00DB4B76">
        <w:rPr>
          <w:rFonts w:ascii="Times New Roman" w:hAnsi="Times New Roman" w:cs="Times New Roman"/>
          <w:color w:val="000000"/>
          <w:sz w:val="24"/>
          <w:szCs w:val="24"/>
        </w:rPr>
        <w:t xml:space="preserve">Detaliojo plano </w:t>
      </w:r>
      <w:r>
        <w:rPr>
          <w:rFonts w:ascii="Times New Roman" w:hAnsi="Times New Roman" w:cs="Times New Roman"/>
          <w:color w:val="000000"/>
          <w:sz w:val="24"/>
          <w:szCs w:val="24"/>
        </w:rPr>
        <w:t>rengėją</w:t>
      </w:r>
      <w:r w:rsidR="005A71AB">
        <w:rPr>
          <w:rFonts w:ascii="Times New Roman" w:hAnsi="Times New Roman" w:cs="Times New Roman"/>
          <w:color w:val="000000"/>
          <w:sz w:val="24"/>
          <w:szCs w:val="24"/>
        </w:rPr>
        <w:t>,</w:t>
      </w:r>
    </w:p>
    <w:p w14:paraId="20A413F5" w14:textId="5585562A"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3.3. </w:t>
      </w:r>
      <w:r w:rsidR="007A32E0">
        <w:rPr>
          <w:rFonts w:ascii="Times New Roman" w:hAnsi="Times New Roman" w:cs="Times New Roman"/>
          <w:color w:val="000000"/>
          <w:sz w:val="24"/>
          <w:szCs w:val="24"/>
        </w:rPr>
        <w:t>F</w:t>
      </w:r>
      <w:r>
        <w:rPr>
          <w:rFonts w:ascii="Times New Roman" w:hAnsi="Times New Roman" w:cs="Times New Roman"/>
          <w:color w:val="000000"/>
          <w:sz w:val="24"/>
          <w:szCs w:val="24"/>
        </w:rPr>
        <w:t xml:space="preserve">inansuoti </w:t>
      </w:r>
      <w:r w:rsidR="00DB4B76" w:rsidRPr="00DB4B76">
        <w:rPr>
          <w:rFonts w:ascii="Times New Roman" w:hAnsi="Times New Roman" w:cs="Times New Roman"/>
          <w:color w:val="000000"/>
          <w:sz w:val="24"/>
          <w:szCs w:val="24"/>
        </w:rPr>
        <w:t xml:space="preserve">Detaliojo plano </w:t>
      </w:r>
      <w:r>
        <w:rPr>
          <w:rFonts w:ascii="Times New Roman" w:hAnsi="Times New Roman" w:cs="Times New Roman"/>
          <w:color w:val="000000"/>
          <w:sz w:val="24"/>
          <w:szCs w:val="24"/>
        </w:rPr>
        <w:t>rengimą.</w:t>
      </w:r>
    </w:p>
    <w:p w14:paraId="519E5D51" w14:textId="70497CC0"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3.4.</w:t>
      </w:r>
      <w:r w:rsidR="00644D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Sutarties 4.5. nurodytu pagrindu kreiptis į aplinkos ministro įsakymu patvirtintose Kompleksinio teritorijų planavimo dokumentų rengimo taisyklėse nurodytas institucijas, kad jos išduotų teritorijų planavimo dokumentui teritorijų planavimo sąlygas, kaip numatyta Lietuvos Respublikos teritorijų planavimo įstatyme ir </w:t>
      </w:r>
      <w:r>
        <w:rPr>
          <w:rFonts w:ascii="Times New Roman" w:hAnsi="Times New Roman" w:cs="Times New Roman"/>
          <w:sz w:val="24"/>
          <w:szCs w:val="24"/>
        </w:rPr>
        <w:t>kituose teritorijų planavimą reglamentuojančiuose teisės aktuose</w:t>
      </w:r>
      <w:r>
        <w:rPr>
          <w:rFonts w:ascii="Times New Roman" w:hAnsi="Times New Roman" w:cs="Times New Roman"/>
          <w:color w:val="000000"/>
          <w:sz w:val="24"/>
          <w:szCs w:val="24"/>
        </w:rPr>
        <w:t>.</w:t>
      </w:r>
    </w:p>
    <w:p w14:paraId="436ED8EC" w14:textId="600415F5"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41A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3.5. Sutarties 4.5. nurodytu pagrindu teikti </w:t>
      </w:r>
      <w:r w:rsidR="00DB4B76" w:rsidRPr="00DB4B76">
        <w:rPr>
          <w:rFonts w:ascii="Times New Roman" w:hAnsi="Times New Roman" w:cs="Times New Roman"/>
          <w:color w:val="000000"/>
          <w:sz w:val="24"/>
          <w:szCs w:val="24"/>
        </w:rPr>
        <w:t>Detal</w:t>
      </w:r>
      <w:r w:rsidR="00DB4B76">
        <w:rPr>
          <w:rFonts w:ascii="Times New Roman" w:hAnsi="Times New Roman" w:cs="Times New Roman"/>
          <w:color w:val="000000"/>
          <w:sz w:val="24"/>
          <w:szCs w:val="24"/>
        </w:rPr>
        <w:t>ųjį</w:t>
      </w:r>
      <w:r w:rsidR="00DB4B76" w:rsidRPr="00DB4B76">
        <w:rPr>
          <w:rFonts w:ascii="Times New Roman" w:hAnsi="Times New Roman" w:cs="Times New Roman"/>
          <w:color w:val="000000"/>
          <w:sz w:val="24"/>
          <w:szCs w:val="24"/>
        </w:rPr>
        <w:t xml:space="preserve"> plan</w:t>
      </w:r>
      <w:r w:rsidR="00DB4B76">
        <w:rPr>
          <w:rFonts w:ascii="Times New Roman" w:hAnsi="Times New Roman" w:cs="Times New Roman"/>
          <w:color w:val="000000"/>
          <w:sz w:val="24"/>
          <w:szCs w:val="24"/>
        </w:rPr>
        <w:t>ą</w:t>
      </w:r>
      <w:r w:rsidR="00DB4B76" w:rsidRPr="00DB4B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viešinti, derinti, tikrinti ir tvirtinti Lietuvos Respublikos teritorijų planavimo įstatymo ir kitų teritorijų planavimą reglamentuojančių teisės aktų nustatyta tvarka.</w:t>
      </w:r>
    </w:p>
    <w:p w14:paraId="7C7B0317" w14:textId="77777777" w:rsidR="006C0E42" w:rsidRDefault="006C0E42">
      <w:pPr>
        <w:autoSpaceDE w:val="0"/>
        <w:autoSpaceDN w:val="0"/>
        <w:adjustRightInd w:val="0"/>
        <w:spacing w:line="276" w:lineRule="auto"/>
        <w:jc w:val="both"/>
        <w:rPr>
          <w:rFonts w:ascii="Times New Roman" w:hAnsi="Times New Roman" w:cs="Times New Roman"/>
          <w:color w:val="FF0000"/>
          <w:sz w:val="24"/>
          <w:szCs w:val="24"/>
        </w:rPr>
      </w:pPr>
    </w:p>
    <w:p w14:paraId="4CBDC0E6" w14:textId="77777777" w:rsidR="00F0700F" w:rsidRDefault="00F0700F">
      <w:pPr>
        <w:autoSpaceDE w:val="0"/>
        <w:autoSpaceDN w:val="0"/>
        <w:adjustRightInd w:val="0"/>
        <w:spacing w:line="240" w:lineRule="auto"/>
        <w:jc w:val="center"/>
        <w:rPr>
          <w:rFonts w:ascii="Times New Roman" w:hAnsi="Times New Roman" w:cs="Times New Roman"/>
          <w:b/>
          <w:bCs/>
          <w:color w:val="000000"/>
          <w:sz w:val="24"/>
          <w:szCs w:val="24"/>
        </w:rPr>
      </w:pPr>
    </w:p>
    <w:p w14:paraId="17D4CF76" w14:textId="77777777" w:rsidR="00F0700F" w:rsidRDefault="00F0700F">
      <w:pPr>
        <w:autoSpaceDE w:val="0"/>
        <w:autoSpaceDN w:val="0"/>
        <w:adjustRightInd w:val="0"/>
        <w:spacing w:line="240" w:lineRule="auto"/>
        <w:jc w:val="center"/>
        <w:rPr>
          <w:rFonts w:ascii="Times New Roman" w:hAnsi="Times New Roman" w:cs="Times New Roman"/>
          <w:b/>
          <w:bCs/>
          <w:color w:val="000000"/>
          <w:sz w:val="24"/>
          <w:szCs w:val="24"/>
        </w:rPr>
      </w:pPr>
    </w:p>
    <w:p w14:paraId="3F9B5479" w14:textId="77777777" w:rsidR="00F0700F" w:rsidRDefault="00F0700F">
      <w:pPr>
        <w:autoSpaceDE w:val="0"/>
        <w:autoSpaceDN w:val="0"/>
        <w:adjustRightInd w:val="0"/>
        <w:spacing w:line="240" w:lineRule="auto"/>
        <w:jc w:val="center"/>
        <w:rPr>
          <w:rFonts w:ascii="Times New Roman" w:hAnsi="Times New Roman" w:cs="Times New Roman"/>
          <w:b/>
          <w:bCs/>
          <w:color w:val="000000"/>
          <w:sz w:val="24"/>
          <w:szCs w:val="24"/>
        </w:rPr>
      </w:pPr>
    </w:p>
    <w:p w14:paraId="5693BEB5" w14:textId="77777777" w:rsidR="00F0700F" w:rsidRDefault="00F0700F">
      <w:pPr>
        <w:autoSpaceDE w:val="0"/>
        <w:autoSpaceDN w:val="0"/>
        <w:adjustRightInd w:val="0"/>
        <w:spacing w:line="240" w:lineRule="auto"/>
        <w:jc w:val="center"/>
        <w:rPr>
          <w:rFonts w:ascii="Times New Roman" w:hAnsi="Times New Roman" w:cs="Times New Roman"/>
          <w:b/>
          <w:bCs/>
          <w:color w:val="000000"/>
          <w:sz w:val="24"/>
          <w:szCs w:val="24"/>
        </w:rPr>
      </w:pPr>
    </w:p>
    <w:p w14:paraId="163285AA" w14:textId="450471EF"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 PLANAVIMO ORGANIZATORIAUS TEISĖS IR PAREIGOS</w:t>
      </w:r>
    </w:p>
    <w:p w14:paraId="1D107CD1" w14:textId="77777777" w:rsidR="00F0700F" w:rsidRDefault="00F0700F">
      <w:pPr>
        <w:autoSpaceDE w:val="0"/>
        <w:autoSpaceDN w:val="0"/>
        <w:adjustRightInd w:val="0"/>
        <w:spacing w:line="240" w:lineRule="auto"/>
        <w:jc w:val="center"/>
        <w:rPr>
          <w:rFonts w:ascii="Times New Roman" w:hAnsi="Times New Roman" w:cs="Times New Roman"/>
          <w:b/>
          <w:bCs/>
          <w:color w:val="000000"/>
          <w:sz w:val="24"/>
          <w:szCs w:val="24"/>
        </w:rPr>
      </w:pPr>
    </w:p>
    <w:p w14:paraId="04AE8A16" w14:textId="77777777" w:rsidR="00F0700F" w:rsidRDefault="00F0700F">
      <w:pPr>
        <w:autoSpaceDE w:val="0"/>
        <w:autoSpaceDN w:val="0"/>
        <w:adjustRightInd w:val="0"/>
        <w:spacing w:line="240" w:lineRule="auto"/>
        <w:jc w:val="center"/>
        <w:rPr>
          <w:rFonts w:ascii="Times New Roman" w:hAnsi="Times New Roman" w:cs="Times New Roman"/>
          <w:b/>
          <w:bCs/>
          <w:color w:val="000000"/>
          <w:sz w:val="24"/>
          <w:szCs w:val="24"/>
        </w:rPr>
      </w:pPr>
    </w:p>
    <w:p w14:paraId="1B322ACB" w14:textId="065EC8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4.1.</w:t>
      </w:r>
      <w:r>
        <w:rPr>
          <w:rFonts w:ascii="Times New Roman" w:hAnsi="Times New Roman" w:cs="Times New Roman"/>
          <w:color w:val="FFFFFF"/>
          <w:sz w:val="24"/>
          <w:szCs w:val="24"/>
        </w:rPr>
        <w:t>.</w:t>
      </w:r>
      <w:r>
        <w:rPr>
          <w:rFonts w:ascii="Times New Roman" w:hAnsi="Times New Roman" w:cs="Times New Roman"/>
          <w:color w:val="000000"/>
          <w:sz w:val="24"/>
          <w:szCs w:val="24"/>
        </w:rPr>
        <w:t xml:space="preserve">Bendradarbiauti su </w:t>
      </w:r>
      <w:r w:rsidR="00F23A6B">
        <w:rPr>
          <w:rFonts w:ascii="Times New Roman" w:hAnsi="Times New Roman" w:cs="Times New Roman"/>
          <w:color w:val="000000"/>
          <w:sz w:val="24"/>
          <w:szCs w:val="24"/>
        </w:rPr>
        <w:t>p</w:t>
      </w:r>
      <w:r>
        <w:rPr>
          <w:rFonts w:ascii="Times New Roman" w:hAnsi="Times New Roman" w:cs="Times New Roman"/>
          <w:color w:val="000000"/>
          <w:sz w:val="24"/>
          <w:szCs w:val="24"/>
        </w:rPr>
        <w:t xml:space="preserve">lanavimo iniciatoriumi, operatyviai teikti informaciją ir (ar) duomenis, kurių reikia </w:t>
      </w:r>
      <w:r w:rsidR="00DB4B76">
        <w:rPr>
          <w:rFonts w:ascii="Times New Roman" w:hAnsi="Times New Roman" w:cs="Times New Roman"/>
          <w:color w:val="000000"/>
          <w:sz w:val="24"/>
          <w:szCs w:val="24"/>
        </w:rPr>
        <w:t xml:space="preserve">Detaliajam planui </w:t>
      </w:r>
      <w:r>
        <w:rPr>
          <w:rFonts w:ascii="Times New Roman" w:hAnsi="Times New Roman" w:cs="Times New Roman"/>
          <w:color w:val="000000"/>
          <w:sz w:val="24"/>
          <w:szCs w:val="24"/>
        </w:rPr>
        <w:t>rengti, derinti ir tikrinti.</w:t>
      </w:r>
    </w:p>
    <w:p w14:paraId="6EA075E6" w14:textId="30DE31C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4.2. Bendradarbiauti su </w:t>
      </w:r>
      <w:r w:rsidR="00F23A6B">
        <w:rPr>
          <w:rFonts w:ascii="Times New Roman" w:hAnsi="Times New Roman" w:cs="Times New Roman"/>
          <w:color w:val="000000"/>
          <w:sz w:val="24"/>
          <w:szCs w:val="24"/>
        </w:rPr>
        <w:t>p</w:t>
      </w:r>
      <w:r>
        <w:rPr>
          <w:rFonts w:ascii="Times New Roman" w:hAnsi="Times New Roman" w:cs="Times New Roman"/>
          <w:color w:val="000000"/>
          <w:sz w:val="24"/>
          <w:szCs w:val="24"/>
        </w:rPr>
        <w:t>lanavimo iniciatoriumi viešinant teritorijų planavimo procesą</w:t>
      </w:r>
      <w:r w:rsidR="00BC71E5">
        <w:rPr>
          <w:rFonts w:ascii="Times New Roman" w:hAnsi="Times New Roman" w:cs="Times New Roman"/>
          <w:color w:val="000000"/>
          <w:sz w:val="24"/>
          <w:szCs w:val="24"/>
        </w:rPr>
        <w:t xml:space="preserve"> TPDRIS</w:t>
      </w:r>
      <w:r>
        <w:rPr>
          <w:rFonts w:ascii="Times New Roman" w:hAnsi="Times New Roman" w:cs="Times New Roman"/>
          <w:color w:val="000000"/>
          <w:sz w:val="24"/>
          <w:szCs w:val="24"/>
        </w:rPr>
        <w:t xml:space="preserve">, planavimo organizatoriaus interneto svetainėje, seniūnijos, kuriai rengiamas teritorijų planavimo dokumentas, skelbimų lentoje, nagrinėjant ir aptariant pasiūlymus dėl teritorijų planavimo dokumentų, dalyvaujant viešame svarstyme. </w:t>
      </w:r>
    </w:p>
    <w:p w14:paraId="1CD7F5B0" w14:textId="15F716F6" w:rsidR="007A27B9" w:rsidRDefault="0004441F">
      <w:pPr>
        <w:autoSpaceDE w:val="0"/>
        <w:autoSpaceDN w:val="0"/>
        <w:adjustRightInd w:val="0"/>
        <w:spacing w:line="276"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     4.3</w:t>
      </w:r>
      <w:r>
        <w:rPr>
          <w:rFonts w:ascii="Times New Roman" w:hAnsi="Times New Roman" w:cs="Times New Roman"/>
          <w:sz w:val="24"/>
          <w:szCs w:val="24"/>
        </w:rPr>
        <w:t xml:space="preserve">. </w:t>
      </w:r>
      <w:r w:rsidR="00DB4B76">
        <w:rPr>
          <w:rFonts w:ascii="Times New Roman" w:hAnsi="Times New Roman" w:cs="Times New Roman"/>
          <w:color w:val="000000"/>
          <w:sz w:val="24"/>
          <w:szCs w:val="24"/>
        </w:rPr>
        <w:t xml:space="preserve">Detaliojo plano </w:t>
      </w:r>
      <w:r>
        <w:rPr>
          <w:rFonts w:ascii="Times New Roman" w:hAnsi="Times New Roman" w:cs="Times New Roman"/>
          <w:sz w:val="24"/>
          <w:szCs w:val="24"/>
        </w:rPr>
        <w:t>derinimo procedūras vykdyti laikantis Lietuvos Respublikos teritorijų planavimo įstatyme ir kituose teisės aktuose nustatytų terminų.</w:t>
      </w:r>
    </w:p>
    <w:p w14:paraId="23F9219A" w14:textId="5BC8ECFE"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4.4</w:t>
      </w:r>
      <w:r w:rsidR="00DB4B76" w:rsidRPr="00DB4B76">
        <w:rPr>
          <w:rFonts w:ascii="Times New Roman" w:hAnsi="Times New Roman" w:cs="Times New Roman"/>
          <w:color w:val="000000"/>
          <w:sz w:val="24"/>
          <w:szCs w:val="24"/>
        </w:rPr>
        <w:t xml:space="preserve"> </w:t>
      </w:r>
      <w:r w:rsidR="00DB4B76">
        <w:rPr>
          <w:rFonts w:ascii="Times New Roman" w:hAnsi="Times New Roman" w:cs="Times New Roman"/>
          <w:color w:val="000000"/>
          <w:sz w:val="24"/>
          <w:szCs w:val="24"/>
        </w:rPr>
        <w:t>Detal</w:t>
      </w:r>
      <w:r w:rsidR="001112A2">
        <w:rPr>
          <w:rFonts w:ascii="Times New Roman" w:hAnsi="Times New Roman" w:cs="Times New Roman"/>
          <w:color w:val="000000"/>
          <w:sz w:val="24"/>
          <w:szCs w:val="24"/>
        </w:rPr>
        <w:t xml:space="preserve">ųjį </w:t>
      </w:r>
      <w:r w:rsidR="00DB4B76">
        <w:rPr>
          <w:rFonts w:ascii="Times New Roman" w:hAnsi="Times New Roman" w:cs="Times New Roman"/>
          <w:color w:val="000000"/>
          <w:sz w:val="24"/>
          <w:szCs w:val="24"/>
        </w:rPr>
        <w:t>plan</w:t>
      </w:r>
      <w:r w:rsidR="001112A2">
        <w:rPr>
          <w:rFonts w:ascii="Times New Roman" w:hAnsi="Times New Roman" w:cs="Times New Roman"/>
          <w:color w:val="000000"/>
          <w:sz w:val="24"/>
          <w:szCs w:val="24"/>
        </w:rPr>
        <w:t>ą</w:t>
      </w:r>
      <w:r w:rsidR="00DB4B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patvirtinti laikantis Lietuvos Respublikos teritorijų planavimo įstatyme ir kituose teisės aktuose nustatytų terminų.</w:t>
      </w:r>
    </w:p>
    <w:p w14:paraId="278AE16C" w14:textId="78FA3F99"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4.5. Sudarydamas šią sutartį, planavimo organizatorius suteikia planavimo iniciatoriui įgaliojimą </w:t>
      </w:r>
      <w:r w:rsidR="006738EC" w:rsidRPr="006738EC">
        <w:rPr>
          <w:rFonts w:ascii="Times New Roman" w:hAnsi="Times New Roman" w:cs="Times New Roman"/>
          <w:color w:val="000000"/>
          <w:sz w:val="24"/>
          <w:szCs w:val="24"/>
        </w:rPr>
        <w:t xml:space="preserve">teritorijų planavimo proceso metu </w:t>
      </w:r>
      <w:r>
        <w:rPr>
          <w:rFonts w:ascii="Times New Roman" w:hAnsi="Times New Roman" w:cs="Times New Roman"/>
          <w:color w:val="000000"/>
          <w:sz w:val="24"/>
          <w:szCs w:val="24"/>
        </w:rPr>
        <w:t>planavimo organizatoriaus vardu kreiptis į aplinkos ministro įsakymu patvirtintose Kompleksinio teritorijų planavimo dokumentų rengimo t</w:t>
      </w:r>
      <w:r w:rsidR="00112B5A">
        <w:rPr>
          <w:rFonts w:ascii="Times New Roman" w:hAnsi="Times New Roman" w:cs="Times New Roman"/>
          <w:color w:val="000000"/>
          <w:sz w:val="24"/>
          <w:szCs w:val="24"/>
        </w:rPr>
        <w:t>ais</w:t>
      </w:r>
      <w:r>
        <w:rPr>
          <w:rFonts w:ascii="Times New Roman" w:hAnsi="Times New Roman" w:cs="Times New Roman"/>
          <w:color w:val="000000"/>
          <w:sz w:val="24"/>
          <w:szCs w:val="24"/>
        </w:rPr>
        <w:t>yklėse  nurodytas institucijas</w:t>
      </w:r>
      <w:r w:rsidR="00BA7B38">
        <w:rPr>
          <w:rFonts w:ascii="Times New Roman" w:hAnsi="Times New Roman" w:cs="Times New Roman"/>
          <w:color w:val="000000"/>
          <w:sz w:val="24"/>
          <w:szCs w:val="24"/>
        </w:rPr>
        <w:t xml:space="preserve"> </w:t>
      </w:r>
      <w:r w:rsidR="0042462E">
        <w:rPr>
          <w:rFonts w:ascii="Times New Roman" w:hAnsi="Times New Roman" w:cs="Times New Roman"/>
          <w:color w:val="000000"/>
          <w:sz w:val="24"/>
          <w:szCs w:val="24"/>
        </w:rPr>
        <w:t>dėl planavimo sąlygų išdavimo,</w:t>
      </w:r>
      <w:r>
        <w:rPr>
          <w:rFonts w:ascii="Times New Roman" w:hAnsi="Times New Roman" w:cs="Times New Roman"/>
          <w:color w:val="000000"/>
          <w:sz w:val="24"/>
          <w:szCs w:val="24"/>
        </w:rPr>
        <w:t xml:space="preserve"> teikti </w:t>
      </w:r>
      <w:r w:rsidR="001112A2">
        <w:rPr>
          <w:rFonts w:ascii="Times New Roman" w:hAnsi="Times New Roman" w:cs="Times New Roman"/>
          <w:color w:val="000000"/>
          <w:sz w:val="24"/>
          <w:szCs w:val="24"/>
        </w:rPr>
        <w:t xml:space="preserve">Detalųjį  planą </w:t>
      </w:r>
      <w:r>
        <w:rPr>
          <w:rFonts w:ascii="Times New Roman" w:hAnsi="Times New Roman" w:cs="Times New Roman"/>
          <w:color w:val="000000"/>
          <w:sz w:val="24"/>
          <w:szCs w:val="24"/>
        </w:rPr>
        <w:t xml:space="preserve">viešinti, derinti, tikrinti ir tvirtinti Lietuvos Respublikos teritorijų planavimo įstatymo ir </w:t>
      </w:r>
      <w:r w:rsidR="00E4259A">
        <w:rPr>
          <w:rFonts w:ascii="Times New Roman" w:hAnsi="Times New Roman" w:cs="Times New Roman"/>
          <w:color w:val="000000"/>
          <w:sz w:val="24"/>
          <w:szCs w:val="24"/>
        </w:rPr>
        <w:t xml:space="preserve">kitų </w:t>
      </w:r>
      <w:r>
        <w:rPr>
          <w:rFonts w:ascii="Times New Roman" w:hAnsi="Times New Roman" w:cs="Times New Roman"/>
          <w:color w:val="000000"/>
          <w:sz w:val="24"/>
          <w:szCs w:val="24"/>
        </w:rPr>
        <w:t xml:space="preserve">teritorijų planavimą reglamentuojančių teisės aktų nustatyta tvarka, atlikti kitus būtinus veiksmus, pasirašyti prašymus ir dokumentus, kurių reikia </w:t>
      </w:r>
      <w:r w:rsidR="002D766E">
        <w:rPr>
          <w:rFonts w:ascii="Times New Roman" w:hAnsi="Times New Roman" w:cs="Times New Roman"/>
          <w:color w:val="000000"/>
          <w:sz w:val="24"/>
          <w:szCs w:val="24"/>
        </w:rPr>
        <w:t xml:space="preserve">Detaliajam planui </w:t>
      </w:r>
      <w:r>
        <w:rPr>
          <w:rFonts w:ascii="Times New Roman" w:hAnsi="Times New Roman" w:cs="Times New Roman"/>
          <w:color w:val="000000"/>
          <w:sz w:val="24"/>
          <w:szCs w:val="24"/>
        </w:rPr>
        <w:t xml:space="preserve">rengti, derinti, tikrinti ir tvirtinti teritorijų planavimą reglamentuojančių teisės aktų nustatyta tvarka.  </w:t>
      </w:r>
    </w:p>
    <w:p w14:paraId="15F6A2DC" w14:textId="645601B9" w:rsidR="007A27B9" w:rsidRDefault="0004441F" w:rsidP="00A554A7">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4.6. Planavimo organizator</w:t>
      </w:r>
      <w:r w:rsidR="001A0863">
        <w:rPr>
          <w:rFonts w:ascii="Times New Roman" w:hAnsi="Times New Roman" w:cs="Times New Roman"/>
          <w:color w:val="000000"/>
          <w:sz w:val="24"/>
          <w:szCs w:val="24"/>
        </w:rPr>
        <w:t>ius</w:t>
      </w:r>
      <w:r w:rsidR="00A554A7" w:rsidRPr="00A554A7">
        <w:rPr>
          <w:rFonts w:ascii="Times New Roman" w:hAnsi="Times New Roman" w:cs="Times New Roman"/>
          <w:color w:val="000000"/>
          <w:sz w:val="24"/>
          <w:szCs w:val="24"/>
        </w:rPr>
        <w:t xml:space="preserve"> atsaking</w:t>
      </w:r>
      <w:r w:rsidR="001A0863">
        <w:rPr>
          <w:rFonts w:ascii="Times New Roman" w:hAnsi="Times New Roman" w:cs="Times New Roman"/>
          <w:color w:val="000000"/>
          <w:sz w:val="24"/>
          <w:szCs w:val="24"/>
        </w:rPr>
        <w:t>as</w:t>
      </w:r>
      <w:r w:rsidR="00A554A7" w:rsidRPr="00A554A7">
        <w:rPr>
          <w:rFonts w:ascii="Times New Roman" w:hAnsi="Times New Roman" w:cs="Times New Roman"/>
          <w:color w:val="000000"/>
          <w:sz w:val="24"/>
          <w:szCs w:val="24"/>
        </w:rPr>
        <w:t xml:space="preserve"> už patvirtinto </w:t>
      </w:r>
      <w:r w:rsidR="002D766E" w:rsidRPr="002D766E">
        <w:rPr>
          <w:rFonts w:ascii="Times New Roman" w:hAnsi="Times New Roman" w:cs="Times New Roman"/>
          <w:color w:val="000000"/>
          <w:sz w:val="24"/>
          <w:szCs w:val="24"/>
        </w:rPr>
        <w:t>Detaliojo plano</w:t>
      </w:r>
      <w:r w:rsidR="002D766E">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paskelbimą ir įregistravimą Lietuvos Respublikos teritorijų planavimo dokumentų registre Lietuvos</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Respublikos teritorijų planavimo įstatymo 39 straipsnio nustatyta tvarka, už oficialaus</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informacinio pranešimo apie Teritorijų planavimo dokumento patvirtinimą paskelbimą jį</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tvirtinančios institucijos interneto svetainėje ir Lietuvos Respublikos teritorijų planavimo</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dokumentų rengimo ir teritorijų planavimo proceso valstybinės priežiūros informacinėje sistemoje.</w:t>
      </w:r>
    </w:p>
    <w:p w14:paraId="31D2955C" w14:textId="77777777" w:rsidR="007A27B9" w:rsidRDefault="007A27B9">
      <w:pPr>
        <w:autoSpaceDE w:val="0"/>
        <w:autoSpaceDN w:val="0"/>
        <w:adjustRightInd w:val="0"/>
        <w:spacing w:line="276" w:lineRule="auto"/>
        <w:rPr>
          <w:rFonts w:ascii="Times New Roman" w:hAnsi="Times New Roman" w:cs="Times New Roman"/>
          <w:color w:val="000000"/>
          <w:sz w:val="24"/>
          <w:szCs w:val="24"/>
        </w:rPr>
      </w:pPr>
    </w:p>
    <w:p w14:paraId="76B8B02D"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Pr>
          <w:rFonts w:ascii="Times New Roman" w:hAnsi="Times New Roman" w:cs="Times New Roman"/>
          <w:b/>
          <w:bCs/>
          <w:color w:val="FFFFFF"/>
          <w:sz w:val="24"/>
          <w:szCs w:val="24"/>
        </w:rPr>
        <w:t>.</w:t>
      </w:r>
      <w:r>
        <w:rPr>
          <w:rFonts w:ascii="Times New Roman" w:hAnsi="Times New Roman" w:cs="Times New Roman"/>
          <w:b/>
          <w:bCs/>
          <w:color w:val="000000"/>
          <w:sz w:val="24"/>
          <w:szCs w:val="24"/>
        </w:rPr>
        <w:t>ŠALIŲ ATSAKOMYBĖ</w:t>
      </w:r>
    </w:p>
    <w:p w14:paraId="264BB2AC"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411241EF"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5.1. Šalis, pažeidusi sutarties sąlygas, atsako Lietuvos Respublikos įstatymų nustatyta tvarka.</w:t>
      </w:r>
    </w:p>
    <w:p w14:paraId="7478324E" w14:textId="40D26F9A"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5.2. Planavimo organizatorius neatsako už pasekmes, atsiradusias neparengus ar nepatvirtinus </w:t>
      </w:r>
      <w:r w:rsidR="00CB6E8E">
        <w:rPr>
          <w:rFonts w:ascii="Times New Roman" w:hAnsi="Times New Roman" w:cs="Times New Roman"/>
          <w:color w:val="000000"/>
          <w:sz w:val="24"/>
          <w:szCs w:val="24"/>
        </w:rPr>
        <w:t>Detaliojo plano</w:t>
      </w:r>
      <w:r>
        <w:rPr>
          <w:rFonts w:ascii="Times New Roman" w:hAnsi="Times New Roman" w:cs="Times New Roman"/>
          <w:color w:val="000000"/>
          <w:sz w:val="24"/>
          <w:szCs w:val="24"/>
        </w:rPr>
        <w:t>.</w:t>
      </w:r>
    </w:p>
    <w:p w14:paraId="422EDB4A" w14:textId="57930349"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5.3. Kiekvieną ginčą, nesutarimą ar reikalavimą, kylantį iš šios sutarties ar susijusį su šia sutartimi, jos sudarymu, galiojimu, vykdymu, pažeidimu, nutraukimu, sutarties šalys spr</w:t>
      </w:r>
      <w:r w:rsidR="0053500B">
        <w:rPr>
          <w:rFonts w:ascii="Times New Roman" w:hAnsi="Times New Roman" w:cs="Times New Roman"/>
          <w:color w:val="000000"/>
          <w:sz w:val="24"/>
          <w:szCs w:val="24"/>
        </w:rPr>
        <w:t>endžia</w:t>
      </w:r>
      <w:r>
        <w:rPr>
          <w:rFonts w:ascii="Times New Roman" w:hAnsi="Times New Roman" w:cs="Times New Roman"/>
          <w:color w:val="000000"/>
          <w:sz w:val="24"/>
          <w:szCs w:val="24"/>
        </w:rPr>
        <w:t xml:space="preserve"> derybomis. Jeigu šalys nesusitaria, ginčai sprendžiami Lietuvos Respublikos įstatymų nustatyta tvarka.</w:t>
      </w:r>
    </w:p>
    <w:p w14:paraId="1A9F7097" w14:textId="77777777" w:rsidR="007A27B9" w:rsidRDefault="007A27B9">
      <w:pPr>
        <w:autoSpaceDE w:val="0"/>
        <w:autoSpaceDN w:val="0"/>
        <w:adjustRightInd w:val="0"/>
        <w:spacing w:line="276" w:lineRule="auto"/>
        <w:jc w:val="both"/>
        <w:rPr>
          <w:rFonts w:ascii="Times New Roman" w:hAnsi="Times New Roman" w:cs="Times New Roman"/>
          <w:color w:val="000000"/>
          <w:sz w:val="24"/>
          <w:szCs w:val="24"/>
        </w:rPr>
      </w:pPr>
    </w:p>
    <w:p w14:paraId="71AF0800" w14:textId="77777777" w:rsidR="007A27B9" w:rsidRDefault="007A27B9">
      <w:pPr>
        <w:autoSpaceDE w:val="0"/>
        <w:autoSpaceDN w:val="0"/>
        <w:adjustRightInd w:val="0"/>
        <w:spacing w:line="276" w:lineRule="auto"/>
        <w:jc w:val="both"/>
        <w:rPr>
          <w:rFonts w:ascii="Times New Roman" w:hAnsi="Times New Roman" w:cs="Times New Roman"/>
          <w:color w:val="000000"/>
          <w:sz w:val="24"/>
          <w:szCs w:val="24"/>
        </w:rPr>
      </w:pPr>
    </w:p>
    <w:p w14:paraId="62D2DC36" w14:textId="77777777" w:rsidR="007A27B9" w:rsidRDefault="0004441F">
      <w:pPr>
        <w:autoSpaceDE w:val="0"/>
        <w:autoSpaceDN w:val="0"/>
        <w:adjustRightInd w:val="0"/>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 SUTARTIES GALIOJIMO TERMINAS IR NUTRAUKIMO SĄLYGOS</w:t>
      </w:r>
    </w:p>
    <w:p w14:paraId="4E56F954"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2C414B21" w14:textId="77777777" w:rsidR="00E15483"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6.1. </w:t>
      </w:r>
      <w:r w:rsidR="00E15483">
        <w:rPr>
          <w:rFonts w:ascii="Times New Roman" w:hAnsi="Times New Roman" w:cs="Times New Roman"/>
          <w:color w:val="000000"/>
          <w:sz w:val="24"/>
          <w:szCs w:val="24"/>
        </w:rPr>
        <w:t>I</w:t>
      </w:r>
      <w:r w:rsidR="00E15483" w:rsidRPr="00E15483">
        <w:rPr>
          <w:rFonts w:ascii="Times New Roman" w:hAnsi="Times New Roman" w:cs="Times New Roman"/>
          <w:color w:val="000000"/>
          <w:sz w:val="24"/>
          <w:szCs w:val="24"/>
        </w:rPr>
        <w:t xml:space="preserve">nicijavimo sutartis įsigalioja nuo jos pasirašymo dienos ir galioja iki </w:t>
      </w:r>
      <w:r w:rsidR="00E15483">
        <w:rPr>
          <w:rFonts w:ascii="Times New Roman" w:hAnsi="Times New Roman" w:cs="Times New Roman"/>
          <w:color w:val="000000"/>
          <w:sz w:val="24"/>
          <w:szCs w:val="24"/>
        </w:rPr>
        <w:t xml:space="preserve">Detaliojo plano </w:t>
      </w:r>
      <w:r w:rsidR="00E15483" w:rsidRPr="00E15483">
        <w:rPr>
          <w:rFonts w:ascii="Times New Roman" w:hAnsi="Times New Roman" w:cs="Times New Roman"/>
          <w:color w:val="000000"/>
          <w:sz w:val="24"/>
          <w:szCs w:val="24"/>
        </w:rPr>
        <w:t>tvirtinimo dienos, išskyrus atvejus, kai planavimo organizatorius priima sprendimą nutraukti pradėtą teritorijų planavimo procesą pagal Teritorijų planavimo įstatymo 6 straipsnio 6 dalį arba pasibaigė teritorijos planavimo sąlygų galiojimo terminas, nepratęstas pagal šio įstatymo 25 straipsnio 4 dalies 4 punktą.</w:t>
      </w:r>
      <w:r>
        <w:rPr>
          <w:rFonts w:ascii="Times New Roman" w:hAnsi="Times New Roman" w:cs="Times New Roman"/>
          <w:color w:val="000000"/>
          <w:sz w:val="24"/>
          <w:szCs w:val="24"/>
        </w:rPr>
        <w:t xml:space="preserve">  </w:t>
      </w:r>
    </w:p>
    <w:p w14:paraId="3B24AE10" w14:textId="7D3A3AC1" w:rsidR="007A27B9" w:rsidRDefault="00E15483">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04441F">
        <w:rPr>
          <w:rFonts w:ascii="Times New Roman" w:hAnsi="Times New Roman" w:cs="Times New Roman"/>
          <w:color w:val="000000"/>
          <w:sz w:val="24"/>
          <w:szCs w:val="24"/>
        </w:rPr>
        <w:t xml:space="preserve">      6.2. Šalių teisės ir pareigos baigiasi pasibaigus sutarties galiojimo terminui.</w:t>
      </w:r>
    </w:p>
    <w:p w14:paraId="09368265" w14:textId="172D71B9"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6.3. Sutartis šalių rašytiniu susitarimu gali būti keičiama, gali būti pratęsiamas </w:t>
      </w:r>
      <w:r w:rsidR="00D64AE6">
        <w:rPr>
          <w:rFonts w:ascii="Times New Roman" w:hAnsi="Times New Roman" w:cs="Times New Roman"/>
          <w:color w:val="000000"/>
          <w:sz w:val="24"/>
          <w:szCs w:val="24"/>
        </w:rPr>
        <w:t>S</w:t>
      </w:r>
      <w:r>
        <w:rPr>
          <w:rFonts w:ascii="Times New Roman" w:hAnsi="Times New Roman" w:cs="Times New Roman"/>
          <w:color w:val="000000"/>
          <w:sz w:val="24"/>
          <w:szCs w:val="24"/>
        </w:rPr>
        <w:t>utartyje nurodytas jos galiojimo terminas vieniems metams ar ji nutraukiama.</w:t>
      </w:r>
    </w:p>
    <w:p w14:paraId="0B35035C"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6.4. Kuriai nors iš šalių pažeidus sutartį ir nepašalinus pažeidimo per 30 darbo dienų nuo įspėjimo apie pažeidimo padarymą pateikimo dienos terminą, kita šalis turi teisę nutraukti sutartį vienašališkai ir reikalauti iš pažeidusios sutartį šalies atlyginti nuostolius.</w:t>
      </w:r>
    </w:p>
    <w:p w14:paraId="0BCE8969" w14:textId="77777777" w:rsidR="007A27B9" w:rsidRDefault="007A27B9">
      <w:pPr>
        <w:autoSpaceDE w:val="0"/>
        <w:autoSpaceDN w:val="0"/>
        <w:adjustRightInd w:val="0"/>
        <w:spacing w:line="240" w:lineRule="auto"/>
        <w:jc w:val="center"/>
        <w:rPr>
          <w:rFonts w:ascii="Times New Roman" w:hAnsi="Times New Roman" w:cs="Times New Roman"/>
          <w:color w:val="000000"/>
          <w:sz w:val="24"/>
          <w:szCs w:val="24"/>
        </w:rPr>
      </w:pPr>
    </w:p>
    <w:p w14:paraId="0D7A4256"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 KITOS SĄLYGOS</w:t>
      </w:r>
    </w:p>
    <w:p w14:paraId="264F91C5"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4146CFD0" w14:textId="0A1AB10B"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w:t>
      </w:r>
      <w:r w:rsidR="00F0700F">
        <w:rPr>
          <w:rFonts w:ascii="Times New Roman" w:hAnsi="Times New Roman" w:cs="Times New Roman"/>
          <w:color w:val="000000"/>
          <w:sz w:val="24"/>
          <w:szCs w:val="24"/>
        </w:rPr>
        <w:t>.1</w:t>
      </w:r>
      <w:r>
        <w:rPr>
          <w:rFonts w:ascii="Times New Roman" w:hAnsi="Times New Roman" w:cs="Times New Roman"/>
          <w:color w:val="000000"/>
          <w:sz w:val="24"/>
          <w:szCs w:val="24"/>
        </w:rPr>
        <w:t xml:space="preserve"> Sutartis sudaryta dviem egzemplioriais lietuvių kalba, po vieną kiekvienai šaliai.</w:t>
      </w:r>
    </w:p>
    <w:p w14:paraId="549F3208" w14:textId="2C7AD306"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w:t>
      </w:r>
      <w:r w:rsidR="00F0700F">
        <w:rPr>
          <w:rFonts w:ascii="Times New Roman" w:hAnsi="Times New Roman" w:cs="Times New Roman"/>
          <w:color w:val="000000"/>
          <w:sz w:val="24"/>
          <w:szCs w:val="24"/>
        </w:rPr>
        <w:t>2</w:t>
      </w:r>
      <w:r>
        <w:rPr>
          <w:rFonts w:ascii="Times New Roman" w:hAnsi="Times New Roman" w:cs="Times New Roman"/>
          <w:color w:val="000000"/>
          <w:sz w:val="24"/>
          <w:szCs w:val="24"/>
        </w:rPr>
        <w:t>. Sutartis skelbiama viešai planavimo organizatoriaus interneto svetainėje ir Lietuvos Respublikos teritorijų planavimo dokumentų rengimo ir teritorijų planavimo proceso valstybinės priežiūros informacinėje sistemoje.</w:t>
      </w:r>
    </w:p>
    <w:p w14:paraId="7A4F4414" w14:textId="77777777" w:rsidR="007A27B9" w:rsidRDefault="007A27B9">
      <w:pPr>
        <w:autoSpaceDE w:val="0"/>
        <w:autoSpaceDN w:val="0"/>
        <w:adjustRightInd w:val="0"/>
        <w:spacing w:line="276" w:lineRule="auto"/>
        <w:jc w:val="both"/>
        <w:rPr>
          <w:rFonts w:ascii="Times New Roman" w:hAnsi="Times New Roman" w:cs="Times New Roman"/>
          <w:color w:val="000000"/>
          <w:sz w:val="24"/>
          <w:szCs w:val="24"/>
        </w:rPr>
      </w:pPr>
    </w:p>
    <w:p w14:paraId="4DF3B80A" w14:textId="77777777" w:rsidR="007A27B9" w:rsidRDefault="007A27B9">
      <w:pPr>
        <w:autoSpaceDE w:val="0"/>
        <w:autoSpaceDN w:val="0"/>
        <w:adjustRightInd w:val="0"/>
        <w:spacing w:line="276" w:lineRule="auto"/>
        <w:jc w:val="both"/>
        <w:rPr>
          <w:rFonts w:ascii="Times New Roman" w:hAnsi="Times New Roman" w:cs="Times New Roman"/>
          <w:color w:val="000000"/>
          <w:sz w:val="24"/>
          <w:szCs w:val="24"/>
        </w:rPr>
      </w:pPr>
    </w:p>
    <w:p w14:paraId="19E82C61" w14:textId="43958073" w:rsidR="006969CD" w:rsidRPr="00F77E8A" w:rsidRDefault="006969CD" w:rsidP="006969CD">
      <w:pPr>
        <w:rPr>
          <w:rFonts w:ascii="Times New Roman" w:hAnsi="Times New Roman" w:cs="Times New Roman"/>
          <w:color w:val="000000"/>
          <w:sz w:val="20"/>
          <w:szCs w:val="20"/>
        </w:rPr>
      </w:pPr>
      <w:r>
        <w:rPr>
          <w:rFonts w:ascii="Times New Roman" w:hAnsi="Times New Roman" w:cs="Times New Roman"/>
          <w:b/>
          <w:bCs/>
          <w:color w:val="000000"/>
          <w:sz w:val="24"/>
          <w:szCs w:val="24"/>
        </w:rPr>
        <w:t xml:space="preserve">Planavimo organizatorius                                                      Planavimo </w:t>
      </w:r>
      <w:proofErr w:type="spellStart"/>
      <w:r>
        <w:rPr>
          <w:rFonts w:ascii="Times New Roman" w:hAnsi="Times New Roman" w:cs="Times New Roman"/>
          <w:b/>
          <w:bCs/>
          <w:color w:val="000000"/>
          <w:sz w:val="24"/>
          <w:szCs w:val="24"/>
        </w:rPr>
        <w:t>iniciatoriu</w:t>
      </w:r>
      <w:proofErr w:type="spellEnd"/>
      <w:r>
        <w:rPr>
          <w:rFonts w:ascii="Times New Roman" w:hAnsi="Times New Roman" w:cs="Times New Roman"/>
          <w:b/>
          <w:bCs/>
          <w:color w:val="000000"/>
          <w:sz w:val="24"/>
          <w:szCs w:val="24"/>
          <w:lang w:val="en-US"/>
        </w:rPr>
        <w:t>s</w:t>
      </w:r>
      <w:r>
        <w:t xml:space="preserve">    </w:t>
      </w:r>
      <w:r w:rsidR="00DA005A">
        <w:t xml:space="preserve"> </w:t>
      </w:r>
      <w:r>
        <w:t xml:space="preserve">                                                                                                               </w:t>
      </w:r>
      <w:r w:rsidRPr="00F77E8A">
        <w:rPr>
          <w:rFonts w:ascii="Times New Roman" w:hAnsi="Times New Roman" w:cs="Times New Roman"/>
          <w:color w:val="000000"/>
          <w:sz w:val="20"/>
          <w:szCs w:val="20"/>
        </w:rPr>
        <w:t xml:space="preserve">         </w:t>
      </w:r>
    </w:p>
    <w:p w14:paraId="7AFB496B" w14:textId="2F179B7B" w:rsidR="006969CD" w:rsidRPr="00F77E8A" w:rsidRDefault="006969CD" w:rsidP="006969CD">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Elektrėnų savivaldybės administracija   </w:t>
      </w:r>
      <w:r>
        <w:rPr>
          <w:rFonts w:ascii="Times New Roman" w:hAnsi="Times New Roman" w:cs="Times New Roman"/>
          <w:sz w:val="24"/>
          <w:szCs w:val="24"/>
          <w:lang w:val="en-US"/>
        </w:rPr>
        <w:t xml:space="preserve">                               </w:t>
      </w:r>
      <w:r w:rsidR="00321CF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43598567" w14:textId="3A6B9D4C" w:rsidR="00CE0511" w:rsidRDefault="006969CD" w:rsidP="006969CD">
      <w:pPr>
        <w:autoSpaceDE w:val="0"/>
        <w:autoSpaceDN w:val="0"/>
        <w:adjustRightIn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Rungos</w:t>
      </w:r>
      <w:proofErr w:type="spellEnd"/>
      <w:r>
        <w:rPr>
          <w:rFonts w:ascii="Times New Roman" w:hAnsi="Times New Roman" w:cs="Times New Roman"/>
          <w:sz w:val="24"/>
          <w:szCs w:val="24"/>
        </w:rPr>
        <w:t xml:space="preserve"> g. 5, LT-26110 Elektrėnai                                          </w:t>
      </w:r>
      <w:r w:rsidR="00E807C0">
        <w:rPr>
          <w:rFonts w:ascii="Times New Roman" w:hAnsi="Times New Roman" w:cs="Times New Roman"/>
          <w:sz w:val="24"/>
          <w:szCs w:val="24"/>
        </w:rPr>
        <w:t xml:space="preserve"> </w:t>
      </w:r>
      <w:r w:rsidR="00CD6C9D">
        <w:rPr>
          <w:rFonts w:ascii="Times New Roman" w:hAnsi="Times New Roman" w:cs="Times New Roman"/>
          <w:sz w:val="24"/>
          <w:szCs w:val="24"/>
        </w:rPr>
        <w:t xml:space="preserve"> </w:t>
      </w:r>
      <w:r w:rsidR="00FD5A5F">
        <w:rPr>
          <w:rFonts w:ascii="Times New Roman" w:hAnsi="Times New Roman" w:cs="Times New Roman"/>
          <w:sz w:val="24"/>
          <w:szCs w:val="24"/>
        </w:rPr>
        <w:t>L B</w:t>
      </w:r>
    </w:p>
    <w:p w14:paraId="153C9951" w14:textId="0BF41D34" w:rsidR="006969CD" w:rsidRDefault="00CE0511" w:rsidP="006969CD">
      <w:pPr>
        <w:autoSpaceDE w:val="0"/>
        <w:autoSpaceDN w:val="0"/>
        <w:adjustRightInd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Įstaigos kodas 188756190 </w:t>
      </w:r>
      <w:r>
        <w:rPr>
          <w:rFonts w:ascii="Times New Roman" w:hAnsi="Times New Roman" w:cs="Times New Roman"/>
          <w:sz w:val="24"/>
          <w:szCs w:val="24"/>
        </w:rPr>
        <w:t xml:space="preserve">                                                        </w:t>
      </w:r>
      <w:r w:rsidR="009051DB" w:rsidRPr="00B314F5">
        <w:rPr>
          <w:rFonts w:ascii="Times New Roman" w:hAnsi="Times New Roman" w:cs="Times New Roman"/>
          <w:sz w:val="24"/>
          <w:szCs w:val="24"/>
        </w:rPr>
        <w:t xml:space="preserve">El. p. </w:t>
      </w:r>
    </w:p>
    <w:p w14:paraId="1879F8FF" w14:textId="640D2E69" w:rsidR="009051DB" w:rsidRDefault="00CE0511" w:rsidP="009051DB">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Tel. (</w:t>
      </w:r>
      <w:r w:rsidR="002469C1">
        <w:rPr>
          <w:rFonts w:ascii="Times New Roman" w:hAnsi="Times New Roman" w:cs="Times New Roman"/>
          <w:color w:val="000000"/>
          <w:sz w:val="24"/>
          <w:szCs w:val="24"/>
        </w:rPr>
        <w:t>0</w:t>
      </w:r>
      <w:r>
        <w:rPr>
          <w:rFonts w:ascii="Times New Roman" w:hAnsi="Times New Roman" w:cs="Times New Roman"/>
          <w:color w:val="000000"/>
          <w:sz w:val="24"/>
          <w:szCs w:val="24"/>
        </w:rPr>
        <w:t xml:space="preserve"> 528) 58015                                                                     </w:t>
      </w:r>
    </w:p>
    <w:p w14:paraId="04CB5603" w14:textId="5A054D79" w:rsidR="00CE0511" w:rsidRDefault="006969CD" w:rsidP="009051DB">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033C451" w14:textId="5DBEDD4E" w:rsidR="00FF0D99" w:rsidRDefault="00FF0D99" w:rsidP="00DA005A">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657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1AAD8F46" w14:textId="6FB62079" w:rsidR="00FF0D99" w:rsidRDefault="00941AD6" w:rsidP="00DA005A">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color w:val="000000"/>
          <w:sz w:val="24"/>
          <w:szCs w:val="24"/>
        </w:rPr>
        <w:t xml:space="preserve">Administracijos  direktorė                                                        </w:t>
      </w:r>
      <w:r w:rsidR="00FF0D99">
        <w:rPr>
          <w:rFonts w:ascii="Times New Roman" w:hAnsi="Times New Roman" w:cs="Times New Roman"/>
          <w:color w:val="000000"/>
          <w:sz w:val="24"/>
          <w:szCs w:val="24"/>
        </w:rPr>
        <w:t xml:space="preserve"> __________________</w:t>
      </w:r>
      <w:r w:rsidR="005F7E90">
        <w:rPr>
          <w:rFonts w:ascii="Times New Roman" w:hAnsi="Times New Roman" w:cs="Times New Roman"/>
          <w:color w:val="000000"/>
          <w:sz w:val="24"/>
          <w:szCs w:val="24"/>
        </w:rPr>
        <w:t>___</w:t>
      </w:r>
      <w:r w:rsidR="00FF0D99">
        <w:rPr>
          <w:rFonts w:ascii="Times New Roman" w:hAnsi="Times New Roman" w:cs="Times New Roman"/>
          <w:color w:val="000000"/>
          <w:sz w:val="24"/>
          <w:szCs w:val="24"/>
        </w:rPr>
        <w:t>_________</w:t>
      </w:r>
      <w:r w:rsidR="00D451FF">
        <w:rPr>
          <w:rFonts w:ascii="Times New Roman" w:hAnsi="Times New Roman" w:cs="Times New Roman"/>
          <w:sz w:val="24"/>
          <w:szCs w:val="24"/>
          <w:lang w:val="en-US"/>
        </w:rPr>
        <w:t xml:space="preserve"> </w:t>
      </w:r>
    </w:p>
    <w:p w14:paraId="47F1AA30" w14:textId="0576E25C" w:rsidR="00941AD6" w:rsidRPr="00FF0D99" w:rsidRDefault="00FF0D99" w:rsidP="00DA005A">
      <w:pPr>
        <w:autoSpaceDE w:val="0"/>
        <w:autoSpaceDN w:val="0"/>
        <w:adjustRightInd w:val="0"/>
        <w:spacing w:line="240" w:lineRule="auto"/>
        <w:rPr>
          <w:rFonts w:ascii="Times New Roman" w:hAnsi="Times New Roman" w:cs="Times New Roman"/>
          <w:color w:val="000000"/>
          <w:sz w:val="20"/>
          <w:szCs w:val="20"/>
        </w:rPr>
      </w:pPr>
      <w:r>
        <w:rPr>
          <w:rFonts w:ascii="Times New Roman" w:hAnsi="Times New Roman" w:cs="Times New Roman"/>
          <w:sz w:val="24"/>
          <w:szCs w:val="24"/>
          <w:lang w:val="en-US"/>
        </w:rPr>
        <w:t>Jekaterina Goličenko</w:t>
      </w:r>
      <w:r w:rsidR="00D451F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F7E90">
        <w:rPr>
          <w:rFonts w:ascii="Times New Roman" w:hAnsi="Times New Roman" w:cs="Times New Roman"/>
          <w:sz w:val="24"/>
          <w:szCs w:val="24"/>
          <w:lang w:val="en-US"/>
        </w:rPr>
        <w:t xml:space="preserve">                       </w:t>
      </w:r>
      <w:proofErr w:type="gramStart"/>
      <w:r w:rsidR="00B47AB2">
        <w:rPr>
          <w:rFonts w:ascii="Times New Roman" w:hAnsi="Times New Roman" w:cs="Times New Roman"/>
          <w:sz w:val="24"/>
          <w:szCs w:val="24"/>
          <w:lang w:val="en-US"/>
        </w:rPr>
        <w:t xml:space="preserve"> </w:t>
      </w:r>
      <w:r w:rsidR="005F7E9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F0D99">
        <w:rPr>
          <w:rFonts w:ascii="Times New Roman" w:hAnsi="Times New Roman" w:cs="Times New Roman"/>
          <w:sz w:val="20"/>
          <w:szCs w:val="20"/>
          <w:lang w:val="en-US"/>
        </w:rPr>
        <w:t>(</w:t>
      </w:r>
      <w:proofErr w:type="spellStart"/>
      <w:proofErr w:type="gramEnd"/>
      <w:r w:rsidRPr="00FF0D99">
        <w:rPr>
          <w:rFonts w:ascii="Times New Roman" w:hAnsi="Times New Roman" w:cs="Times New Roman"/>
          <w:sz w:val="20"/>
          <w:szCs w:val="20"/>
          <w:lang w:val="en-US"/>
        </w:rPr>
        <w:t>parašas</w:t>
      </w:r>
      <w:proofErr w:type="spellEnd"/>
      <w:r w:rsidRPr="00FF0D99">
        <w:rPr>
          <w:rFonts w:ascii="Times New Roman" w:hAnsi="Times New Roman" w:cs="Times New Roman"/>
          <w:sz w:val="20"/>
          <w:szCs w:val="20"/>
          <w:lang w:val="en-US"/>
        </w:rPr>
        <w:t>)</w:t>
      </w:r>
    </w:p>
    <w:p w14:paraId="15B6A336" w14:textId="2B1281EE" w:rsidR="00FF0D99" w:rsidRDefault="00FF0D99" w:rsidP="00941AD6">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41A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5AA2BAAD" w14:textId="2BB581D5" w:rsidR="00941AD6" w:rsidRDefault="00941AD6" w:rsidP="00941AD6">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__________________________________                           </w:t>
      </w:r>
      <w:r w:rsidR="005F7E90">
        <w:rPr>
          <w:rFonts w:ascii="Times New Roman" w:hAnsi="Times New Roman" w:cs="Times New Roman"/>
          <w:color w:val="000000"/>
          <w:sz w:val="24"/>
          <w:szCs w:val="24"/>
        </w:rPr>
        <w:t xml:space="preserve">     </w:t>
      </w:r>
    </w:p>
    <w:p w14:paraId="4D5872C3" w14:textId="09E3C535" w:rsidR="006969CD" w:rsidRPr="00F77E8A" w:rsidRDefault="00941AD6" w:rsidP="00574C19">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color w:val="000000"/>
          <w:sz w:val="24"/>
          <w:szCs w:val="24"/>
        </w:rPr>
        <w:t xml:space="preserve">  A.V.                                   (</w:t>
      </w:r>
      <w:r w:rsidRPr="00CE0511">
        <w:rPr>
          <w:rFonts w:ascii="Times New Roman" w:hAnsi="Times New Roman" w:cs="Times New Roman"/>
          <w:color w:val="000000"/>
          <w:sz w:val="20"/>
          <w:szCs w:val="20"/>
        </w:rPr>
        <w:t>parašas</w:t>
      </w:r>
      <w:r>
        <w:rPr>
          <w:rFonts w:ascii="Times New Roman" w:hAnsi="Times New Roman" w:cs="Times New Roman"/>
          <w:color w:val="000000"/>
          <w:sz w:val="24"/>
          <w:szCs w:val="24"/>
        </w:rPr>
        <w:t>)</w:t>
      </w:r>
      <w:r w:rsidR="005F7E90">
        <w:rPr>
          <w:rFonts w:ascii="Times New Roman" w:hAnsi="Times New Roman" w:cs="Times New Roman"/>
          <w:color w:val="000000"/>
          <w:sz w:val="24"/>
          <w:szCs w:val="24"/>
        </w:rPr>
        <w:t xml:space="preserve">                                        </w:t>
      </w:r>
      <w:r w:rsidR="006969CD">
        <w:rPr>
          <w:rFonts w:ascii="Times New Roman" w:hAnsi="Times New Roman" w:cs="Times New Roman"/>
          <w:sz w:val="24"/>
          <w:szCs w:val="24"/>
        </w:rPr>
        <w:t xml:space="preserve">                                                                      </w:t>
      </w:r>
    </w:p>
    <w:p w14:paraId="33169A62" w14:textId="77777777" w:rsidR="007A27B9" w:rsidRDefault="007A27B9">
      <w:pPr>
        <w:rPr>
          <w:rFonts w:ascii="Times New Roman" w:hAnsi="Times New Roman" w:cs="Times New Roman"/>
          <w:b/>
          <w:bCs/>
          <w:color w:val="000000"/>
          <w:sz w:val="24"/>
          <w:szCs w:val="24"/>
        </w:rPr>
      </w:pPr>
    </w:p>
    <w:p w14:paraId="052D73E0" w14:textId="77777777" w:rsidR="00BD02D5" w:rsidRDefault="00BD02D5">
      <w:pPr>
        <w:rPr>
          <w:rFonts w:ascii="Times New Roman" w:hAnsi="Times New Roman" w:cs="Times New Roman"/>
          <w:b/>
          <w:bCs/>
          <w:color w:val="000000"/>
          <w:sz w:val="24"/>
          <w:szCs w:val="24"/>
        </w:rPr>
      </w:pPr>
    </w:p>
    <w:p w14:paraId="3BC31CC9" w14:textId="77777777" w:rsidR="007A27B9" w:rsidRDefault="007A27B9">
      <w:pPr>
        <w:autoSpaceDE w:val="0"/>
        <w:autoSpaceDN w:val="0"/>
        <w:adjustRightInd w:val="0"/>
        <w:spacing w:line="240" w:lineRule="auto"/>
        <w:rPr>
          <w:rFonts w:ascii="Times New Roman" w:hAnsi="Times New Roman" w:cs="Times New Roman"/>
          <w:b/>
          <w:bCs/>
          <w:color w:val="000000"/>
          <w:sz w:val="24"/>
          <w:szCs w:val="24"/>
        </w:rPr>
      </w:pPr>
    </w:p>
    <w:p w14:paraId="47341EA4" w14:textId="77777777" w:rsidR="007A27B9" w:rsidRDefault="007A27B9">
      <w:pPr>
        <w:autoSpaceDE w:val="0"/>
        <w:autoSpaceDN w:val="0"/>
        <w:adjustRightInd w:val="0"/>
        <w:spacing w:line="240" w:lineRule="auto"/>
        <w:rPr>
          <w:rFonts w:ascii="Times New Roman" w:hAnsi="Times New Roman" w:cs="Times New Roman"/>
          <w:b/>
          <w:bCs/>
          <w:color w:val="000000"/>
          <w:sz w:val="24"/>
          <w:szCs w:val="24"/>
        </w:rPr>
      </w:pPr>
    </w:p>
    <w:p w14:paraId="35884854" w14:textId="77777777" w:rsidR="007A27B9" w:rsidRDefault="007A27B9">
      <w:pPr>
        <w:autoSpaceDE w:val="0"/>
        <w:autoSpaceDN w:val="0"/>
        <w:adjustRightInd w:val="0"/>
        <w:spacing w:line="240" w:lineRule="auto"/>
        <w:rPr>
          <w:rFonts w:ascii="Times New Roman" w:hAnsi="Times New Roman" w:cs="Times New Roman"/>
          <w:b/>
          <w:bCs/>
          <w:color w:val="000000"/>
          <w:sz w:val="24"/>
          <w:szCs w:val="24"/>
        </w:rPr>
      </w:pPr>
    </w:p>
    <w:sectPr w:rsidR="007A27B9">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6F6B" w14:textId="77777777" w:rsidR="008E4D0F" w:rsidRDefault="008E4D0F">
      <w:pPr>
        <w:spacing w:line="240" w:lineRule="auto"/>
      </w:pPr>
      <w:r>
        <w:separator/>
      </w:r>
    </w:p>
  </w:endnote>
  <w:endnote w:type="continuationSeparator" w:id="0">
    <w:p w14:paraId="46160BF2" w14:textId="77777777" w:rsidR="008E4D0F" w:rsidRDefault="008E4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620C2" w14:textId="77777777" w:rsidR="008E4D0F" w:rsidRDefault="008E4D0F">
      <w:r>
        <w:separator/>
      </w:r>
    </w:p>
  </w:footnote>
  <w:footnote w:type="continuationSeparator" w:id="0">
    <w:p w14:paraId="788B95D7" w14:textId="77777777" w:rsidR="008E4D0F" w:rsidRDefault="008E4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77C22"/>
    <w:multiLevelType w:val="hybridMultilevel"/>
    <w:tmpl w:val="F550B4AC"/>
    <w:lvl w:ilvl="0" w:tplc="77EABCA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6547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82"/>
    <w:rsid w:val="00010329"/>
    <w:rsid w:val="000145B0"/>
    <w:rsid w:val="00020A7C"/>
    <w:rsid w:val="000243AD"/>
    <w:rsid w:val="00036D7F"/>
    <w:rsid w:val="0004441F"/>
    <w:rsid w:val="0007547A"/>
    <w:rsid w:val="000B7434"/>
    <w:rsid w:val="000C0FDD"/>
    <w:rsid w:val="000D4E0E"/>
    <w:rsid w:val="000D63DF"/>
    <w:rsid w:val="001075F3"/>
    <w:rsid w:val="001112A2"/>
    <w:rsid w:val="00112B5A"/>
    <w:rsid w:val="00115EE1"/>
    <w:rsid w:val="001316DF"/>
    <w:rsid w:val="001443DE"/>
    <w:rsid w:val="001528DB"/>
    <w:rsid w:val="00157789"/>
    <w:rsid w:val="00160E13"/>
    <w:rsid w:val="00162990"/>
    <w:rsid w:val="00180EAC"/>
    <w:rsid w:val="00193C66"/>
    <w:rsid w:val="001956F6"/>
    <w:rsid w:val="001A0863"/>
    <w:rsid w:val="001D5EC0"/>
    <w:rsid w:val="001F2ED2"/>
    <w:rsid w:val="002469C1"/>
    <w:rsid w:val="00266EA6"/>
    <w:rsid w:val="00281190"/>
    <w:rsid w:val="002A698F"/>
    <w:rsid w:val="002D72EA"/>
    <w:rsid w:val="002D766E"/>
    <w:rsid w:val="00306A0B"/>
    <w:rsid w:val="00321CF7"/>
    <w:rsid w:val="00322409"/>
    <w:rsid w:val="00331E0F"/>
    <w:rsid w:val="00343983"/>
    <w:rsid w:val="003657D1"/>
    <w:rsid w:val="00384FF2"/>
    <w:rsid w:val="00391925"/>
    <w:rsid w:val="003A6ADC"/>
    <w:rsid w:val="003F228A"/>
    <w:rsid w:val="003F4423"/>
    <w:rsid w:val="00402699"/>
    <w:rsid w:val="0041722A"/>
    <w:rsid w:val="004201FE"/>
    <w:rsid w:val="004202A5"/>
    <w:rsid w:val="004214C4"/>
    <w:rsid w:val="0042462E"/>
    <w:rsid w:val="004657C8"/>
    <w:rsid w:val="00481296"/>
    <w:rsid w:val="004A42E7"/>
    <w:rsid w:val="004A4B98"/>
    <w:rsid w:val="004C4172"/>
    <w:rsid w:val="004D1EBD"/>
    <w:rsid w:val="004D604D"/>
    <w:rsid w:val="0051431A"/>
    <w:rsid w:val="005145DD"/>
    <w:rsid w:val="005175CA"/>
    <w:rsid w:val="00531B3D"/>
    <w:rsid w:val="0053500B"/>
    <w:rsid w:val="005358D9"/>
    <w:rsid w:val="00536E30"/>
    <w:rsid w:val="005419E8"/>
    <w:rsid w:val="00543CE5"/>
    <w:rsid w:val="00552916"/>
    <w:rsid w:val="00553518"/>
    <w:rsid w:val="00555F4A"/>
    <w:rsid w:val="00570B58"/>
    <w:rsid w:val="00574C19"/>
    <w:rsid w:val="00585C6E"/>
    <w:rsid w:val="005A1330"/>
    <w:rsid w:val="005A71AB"/>
    <w:rsid w:val="005C4CDF"/>
    <w:rsid w:val="005F0CC4"/>
    <w:rsid w:val="005F5A0F"/>
    <w:rsid w:val="005F7E90"/>
    <w:rsid w:val="00644DD0"/>
    <w:rsid w:val="006539C6"/>
    <w:rsid w:val="006738EC"/>
    <w:rsid w:val="00676D9C"/>
    <w:rsid w:val="006969CD"/>
    <w:rsid w:val="006C0E42"/>
    <w:rsid w:val="006C1042"/>
    <w:rsid w:val="006C1C87"/>
    <w:rsid w:val="006D33E5"/>
    <w:rsid w:val="006E27F1"/>
    <w:rsid w:val="006E573F"/>
    <w:rsid w:val="006E7AB1"/>
    <w:rsid w:val="007124A4"/>
    <w:rsid w:val="0072085E"/>
    <w:rsid w:val="00734FCD"/>
    <w:rsid w:val="00750665"/>
    <w:rsid w:val="0075438A"/>
    <w:rsid w:val="00771D88"/>
    <w:rsid w:val="0077265F"/>
    <w:rsid w:val="00786AF6"/>
    <w:rsid w:val="00795C02"/>
    <w:rsid w:val="007A01C9"/>
    <w:rsid w:val="007A27B9"/>
    <w:rsid w:val="007A32E0"/>
    <w:rsid w:val="007C09A4"/>
    <w:rsid w:val="007C149A"/>
    <w:rsid w:val="007C6CB4"/>
    <w:rsid w:val="007D3E0C"/>
    <w:rsid w:val="007F3DF0"/>
    <w:rsid w:val="00800D53"/>
    <w:rsid w:val="00803736"/>
    <w:rsid w:val="00812A2D"/>
    <w:rsid w:val="008167A5"/>
    <w:rsid w:val="008339E0"/>
    <w:rsid w:val="0087644F"/>
    <w:rsid w:val="00887AF3"/>
    <w:rsid w:val="008935C6"/>
    <w:rsid w:val="008C2310"/>
    <w:rsid w:val="008C4979"/>
    <w:rsid w:val="008D4D82"/>
    <w:rsid w:val="008E042F"/>
    <w:rsid w:val="008E4132"/>
    <w:rsid w:val="008E4D0F"/>
    <w:rsid w:val="008E5C0F"/>
    <w:rsid w:val="008F0292"/>
    <w:rsid w:val="008F5E24"/>
    <w:rsid w:val="009000A9"/>
    <w:rsid w:val="009015BA"/>
    <w:rsid w:val="009051DB"/>
    <w:rsid w:val="00907B7F"/>
    <w:rsid w:val="00917D78"/>
    <w:rsid w:val="00927340"/>
    <w:rsid w:val="009279F4"/>
    <w:rsid w:val="00941AD6"/>
    <w:rsid w:val="0095099F"/>
    <w:rsid w:val="00963A0E"/>
    <w:rsid w:val="00990710"/>
    <w:rsid w:val="009F7178"/>
    <w:rsid w:val="009F7A4D"/>
    <w:rsid w:val="00A012D6"/>
    <w:rsid w:val="00A4005B"/>
    <w:rsid w:val="00A453B9"/>
    <w:rsid w:val="00A526F5"/>
    <w:rsid w:val="00A554A7"/>
    <w:rsid w:val="00A876C7"/>
    <w:rsid w:val="00A87A43"/>
    <w:rsid w:val="00AA100A"/>
    <w:rsid w:val="00AB6FCF"/>
    <w:rsid w:val="00AD7C06"/>
    <w:rsid w:val="00AF6CD8"/>
    <w:rsid w:val="00B12187"/>
    <w:rsid w:val="00B2417C"/>
    <w:rsid w:val="00B242C1"/>
    <w:rsid w:val="00B314F5"/>
    <w:rsid w:val="00B31DA9"/>
    <w:rsid w:val="00B377DF"/>
    <w:rsid w:val="00B46436"/>
    <w:rsid w:val="00B47AB2"/>
    <w:rsid w:val="00B65E49"/>
    <w:rsid w:val="00B86333"/>
    <w:rsid w:val="00BA7B38"/>
    <w:rsid w:val="00BC71E5"/>
    <w:rsid w:val="00BD02D5"/>
    <w:rsid w:val="00BD295F"/>
    <w:rsid w:val="00BD6B96"/>
    <w:rsid w:val="00BE7895"/>
    <w:rsid w:val="00BF3810"/>
    <w:rsid w:val="00C0489C"/>
    <w:rsid w:val="00C24FF8"/>
    <w:rsid w:val="00C338C8"/>
    <w:rsid w:val="00C42210"/>
    <w:rsid w:val="00C458AE"/>
    <w:rsid w:val="00C500C6"/>
    <w:rsid w:val="00C66660"/>
    <w:rsid w:val="00C72388"/>
    <w:rsid w:val="00C74D9A"/>
    <w:rsid w:val="00C8216B"/>
    <w:rsid w:val="00C94B16"/>
    <w:rsid w:val="00CA0CEE"/>
    <w:rsid w:val="00CA62EF"/>
    <w:rsid w:val="00CB1372"/>
    <w:rsid w:val="00CB6E8E"/>
    <w:rsid w:val="00CB789C"/>
    <w:rsid w:val="00CC100C"/>
    <w:rsid w:val="00CD6C9D"/>
    <w:rsid w:val="00CE0511"/>
    <w:rsid w:val="00CF2C21"/>
    <w:rsid w:val="00CF7779"/>
    <w:rsid w:val="00D065EE"/>
    <w:rsid w:val="00D125F4"/>
    <w:rsid w:val="00D30A7D"/>
    <w:rsid w:val="00D451FF"/>
    <w:rsid w:val="00D54527"/>
    <w:rsid w:val="00D64AE6"/>
    <w:rsid w:val="00D82196"/>
    <w:rsid w:val="00D86623"/>
    <w:rsid w:val="00D91F00"/>
    <w:rsid w:val="00DA005A"/>
    <w:rsid w:val="00DB11C0"/>
    <w:rsid w:val="00DB2C6E"/>
    <w:rsid w:val="00DB4B76"/>
    <w:rsid w:val="00DC35AF"/>
    <w:rsid w:val="00DE397F"/>
    <w:rsid w:val="00DF15FF"/>
    <w:rsid w:val="00E03F2D"/>
    <w:rsid w:val="00E1002E"/>
    <w:rsid w:val="00E15483"/>
    <w:rsid w:val="00E15F86"/>
    <w:rsid w:val="00E4259A"/>
    <w:rsid w:val="00E56BAB"/>
    <w:rsid w:val="00E807C0"/>
    <w:rsid w:val="00E92D4B"/>
    <w:rsid w:val="00EA26A1"/>
    <w:rsid w:val="00ED2669"/>
    <w:rsid w:val="00EF3D11"/>
    <w:rsid w:val="00F0700F"/>
    <w:rsid w:val="00F23A6B"/>
    <w:rsid w:val="00F41B95"/>
    <w:rsid w:val="00F61999"/>
    <w:rsid w:val="00F664AE"/>
    <w:rsid w:val="00F77E8A"/>
    <w:rsid w:val="00F97B98"/>
    <w:rsid w:val="00FC234A"/>
    <w:rsid w:val="00FD5A5F"/>
    <w:rsid w:val="00FE5221"/>
    <w:rsid w:val="00FF0D99"/>
    <w:rsid w:val="5EFD23D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F83E"/>
  <w15:docId w15:val="{4948EAAA-6C11-41FE-9868-E2C2DFA8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69CD"/>
    <w:pPr>
      <w:spacing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qFormat/>
    <w:rPr>
      <w:color w:val="0563C1" w:themeColor="hyperlink"/>
      <w:u w:val="single"/>
    </w:rPr>
  </w:style>
  <w:style w:type="paragraph" w:styleId="Sraopastraipa">
    <w:name w:val="List Paragraph"/>
    <w:basedOn w:val="prastasis"/>
    <w:uiPriority w:val="34"/>
    <w:qFormat/>
    <w:pPr>
      <w:ind w:left="720"/>
      <w:contextualSpacing/>
    </w:p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styleId="Neapdorotaspaminjimas">
    <w:name w:val="Unresolved Mention"/>
    <w:basedOn w:val="Numatytasispastraiposriftas"/>
    <w:uiPriority w:val="99"/>
    <w:semiHidden/>
    <w:unhideWhenUsed/>
    <w:rsid w:val="00F77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5055</Words>
  <Characters>2882</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dc:creator>
  <cp:lastModifiedBy>Kristina Sabonienė</cp:lastModifiedBy>
  <cp:revision>2</cp:revision>
  <dcterms:created xsi:type="dcterms:W3CDTF">2026-01-02T13:35:00Z</dcterms:created>
  <dcterms:modified xsi:type="dcterms:W3CDTF">2026-01-02T13:35:00Z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1033-4.8.1.7842</vt:lpwstr>
  </property>
</Properties>
</file>