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21367" w14:textId="77777777" w:rsidR="00D96263" w:rsidRDefault="00D96263" w:rsidP="00D96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6263">
        <w:rPr>
          <w:rFonts w:ascii="Times New Roman" w:hAnsi="Times New Roman" w:cs="Times New Roman"/>
          <w:b/>
          <w:sz w:val="24"/>
          <w:szCs w:val="24"/>
        </w:rPr>
        <w:t xml:space="preserve">Ištrauka iš Vilniaus rajono savivaldybės teritorijos dalies („U“ žemės naudojimo funkcinės zonos Avižienių, Juodšilių, Nemėžio, Pagirių, Riešės, Rudaminos ir Zujūnų seniūnijose) bendrojo plano </w:t>
      </w:r>
    </w:p>
    <w:p w14:paraId="480F2757" w14:textId="3707B7D0" w:rsidR="007F097C" w:rsidRDefault="00F17FCF" w:rsidP="00092654">
      <w:pPr>
        <w:jc w:val="right"/>
      </w:pPr>
      <w:r w:rsidRPr="00D96263">
        <w:rPr>
          <w:rFonts w:ascii="Calibri" w:eastAsia="Calibri" w:hAnsi="Calibri" w:cs="Times New Roman"/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0BFAE5" wp14:editId="6F259132">
                <wp:simplePos x="0" y="0"/>
                <wp:positionH relativeFrom="margin">
                  <wp:posOffset>2963333</wp:posOffset>
                </wp:positionH>
                <wp:positionV relativeFrom="paragraph">
                  <wp:posOffset>1960456</wp:posOffset>
                </wp:positionV>
                <wp:extent cx="381000" cy="2365798"/>
                <wp:effectExtent l="0" t="38100" r="57150" b="15875"/>
                <wp:wrapNone/>
                <wp:docPr id="1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2365798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E46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3.35pt;margin-top:154.35pt;width:30pt;height:186.3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2ON3QEAAKUDAAAOAAAAZHJzL2Uyb0RvYy54bWysU01v2zAMvQ/YfxB0X+ykSJcacXpI1126&#10;LUC73RV92MJkUSCV2Pn3k9Qg2Qd2GaaDIIrk0+Mjtb6fBseOGsmCb/l8VnOmvQRlfdfyry+P71ac&#10;URReCQdet/ykid9v3r5Zj6HRC+jBKY0sgXhqxtDyPsbQVBXJXg+CZhC0T04DOIiYTOwqhWJM6IOr&#10;FnV9W42AKiBITZRuH16dfFPwjdEyfjGGdGSu5YlbLDuWfZ/3arMWTYci9FaeaYh/YDEI69OjF6gH&#10;EQU7oP0DarASgcDEmYShAmOs1KWGVM28/q2a514EXWpJ4lC4yET/D1Z+Pm79DjN1Ofnn8ATyOzEP&#10;2174ThcCL6eQGjfPUlVjoOaSkg0KO2T78ROoFCMOEYoKk8GBGWfDt5yYwVOlbCqyny6y6ykymS5v&#10;VvO6Ts2RybW4uV2+v1uVx0STcXJ2QIofNQwsH1pOEYXt+rgF71OHAV/fEMcnipnlNSEne3i0zpVG&#10;O8/Glt8tF8tCisBZlZ05jLDbbx2yo8ijUtaZxS9hCAevClivhfrgFYtFH5/Gm2f0QSvOnE6/IZ9K&#10;ZBTWXSMj2qSt+0t0Iu/8Weksbp5kavagTjvMtWUrzUKp8jy3edh+tkvU9XdtfgAAAP//AwBQSwME&#10;FAAGAAgAAAAhAPv/ubvgAAAACwEAAA8AAABkcnMvZG93bnJldi54bWxMj01Pg0AQhu8m/ofNmHgx&#10;dim1SJChMWrtyTRivW/ZEUjZWcJuW/j3bk96m48n7zyTr0bTiRMNrrWMMJ9FIIgrq1uuEXZf6/sU&#10;hPOKteosE8JEDlbF9VWuMm3P/Emn0tcihLDLFELjfZ9J6aqGjHIz2xOH3Y8djPKhHWqpB3UO4aaT&#10;cRQl0qiWw4VG9fTSUHUojwbhtdwu1993uzGeqs1H+Z4etjy9Id7ejM9PIDyN/g+Gi35QhyI47e2R&#10;tRMdwkOSPAYUYRGloQjEMr5M9ghJOl+ALHL5/4fiFwAA//8DAFBLAQItABQABgAIAAAAIQC2gziS&#10;/gAAAOEBAAATAAAAAAAAAAAAAAAAAAAAAABbQ29udGVudF9UeXBlc10ueG1sUEsBAi0AFAAGAAgA&#10;AAAhADj9If/WAAAAlAEAAAsAAAAAAAAAAAAAAAAALwEAAF9yZWxzLy5yZWxzUEsBAi0AFAAGAAgA&#10;AAAhAH2nY43dAQAApQMAAA4AAAAAAAAAAAAAAAAALgIAAGRycy9lMm9Eb2MueG1sUEsBAi0AFAAG&#10;AAgAAAAhAPv/ubvgAAAACwEAAA8AAAAAAAAAAAAAAAAANwQAAGRycy9kb3ducmV2LnhtbFBLBQYA&#10;AAAABAAEAPMAAABEBQAAAAA=&#10;">
                <v:stroke endarrow="block"/>
                <w10:wrap anchorx="margin"/>
              </v:shape>
            </w:pict>
          </mc:Fallback>
        </mc:AlternateContent>
      </w:r>
      <w:r w:rsidRPr="00D96263">
        <w:rPr>
          <w:rFonts w:ascii="Calibri" w:eastAsia="Calibri" w:hAnsi="Calibri" w:cs="Times New Roman"/>
          <w:noProof/>
          <w:lang w:eastAsia="lt-LT"/>
        </w:rPr>
        <w:t xml:space="preserve"> </w:t>
      </w:r>
      <w:r w:rsidR="00405720" w:rsidRPr="00405720">
        <w:rPr>
          <w:rFonts w:ascii="Calibri" w:eastAsia="Calibri" w:hAnsi="Calibri" w:cs="Times New Roman"/>
          <w:noProof/>
          <w:lang w:eastAsia="lt-LT"/>
        </w:rPr>
        <w:drawing>
          <wp:inline distT="0" distB="0" distL="0" distR="0" wp14:anchorId="3E237AC8" wp14:editId="0A1EB250">
            <wp:extent cx="5731510" cy="4047490"/>
            <wp:effectExtent l="0" t="0" r="2540" b="0"/>
            <wp:docPr id="197502369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0236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4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150B" w14:textId="0479386D" w:rsidR="00D96263" w:rsidRDefault="002427B3" w:rsidP="0066361D">
      <w:pPr>
        <w:tabs>
          <w:tab w:val="center" w:pos="4513"/>
          <w:tab w:val="left" w:pos="6300"/>
        </w:tabs>
        <w:ind w:firstLine="2592"/>
        <w:rPr>
          <w:rFonts w:ascii="Times New Roman" w:hAnsi="Times New Roman" w:cs="Times New Roman"/>
          <w:sz w:val="24"/>
          <w:szCs w:val="24"/>
        </w:rPr>
      </w:pP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3360" behindDoc="0" locked="0" layoutInCell="1" allowOverlap="1" wp14:anchorId="22350E45" wp14:editId="68712FFA">
            <wp:simplePos x="0" y="0"/>
            <wp:positionH relativeFrom="margin">
              <wp:posOffset>4200525</wp:posOffset>
            </wp:positionH>
            <wp:positionV relativeFrom="paragraph">
              <wp:posOffset>570230</wp:posOffset>
            </wp:positionV>
            <wp:extent cx="2227029" cy="4151630"/>
            <wp:effectExtent l="0" t="0" r="1905" b="1270"/>
            <wp:wrapTopAndBottom/>
            <wp:docPr id="3" name="Paveikslėli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28197" cy="41538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61312" behindDoc="0" locked="0" layoutInCell="1" allowOverlap="1" wp14:anchorId="594A6B87" wp14:editId="170BEE7D">
            <wp:simplePos x="0" y="0"/>
            <wp:positionH relativeFrom="margin">
              <wp:posOffset>1857374</wp:posOffset>
            </wp:positionH>
            <wp:positionV relativeFrom="paragraph">
              <wp:posOffset>482600</wp:posOffset>
            </wp:positionV>
            <wp:extent cx="2855417" cy="4238625"/>
            <wp:effectExtent l="0" t="0" r="2540" b="0"/>
            <wp:wrapTopAndBottom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55417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263">
        <w:rPr>
          <w:rFonts w:ascii="Times New Roman" w:hAnsi="Times New Roman" w:cs="Times New Roman"/>
          <w:b/>
          <w:noProof/>
          <w:sz w:val="24"/>
          <w:szCs w:val="24"/>
          <w:lang w:eastAsia="lt-LT"/>
        </w:rPr>
        <w:drawing>
          <wp:anchor distT="0" distB="0" distL="114300" distR="114300" simplePos="0" relativeHeight="251659264" behindDoc="0" locked="0" layoutInCell="1" allowOverlap="1" wp14:anchorId="3FC90016" wp14:editId="1D151B32">
            <wp:simplePos x="0" y="0"/>
            <wp:positionH relativeFrom="margin">
              <wp:posOffset>-467360</wp:posOffset>
            </wp:positionH>
            <wp:positionV relativeFrom="paragraph">
              <wp:posOffset>455930</wp:posOffset>
            </wp:positionV>
            <wp:extent cx="3058795" cy="4260850"/>
            <wp:effectExtent l="0" t="0" r="8255" b="635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4EC">
        <w:rPr>
          <w:rFonts w:ascii="Times New Roman" w:hAnsi="Times New Roman" w:cs="Times New Roman"/>
          <w:sz w:val="24"/>
          <w:szCs w:val="24"/>
        </w:rPr>
        <w:t xml:space="preserve">         </w:t>
      </w:r>
      <w:r w:rsidR="0040572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144EC">
        <w:rPr>
          <w:rFonts w:ascii="Times New Roman" w:hAnsi="Times New Roman" w:cs="Times New Roman"/>
          <w:sz w:val="24"/>
          <w:szCs w:val="24"/>
        </w:rPr>
        <w:t>4174/0200:846</w:t>
      </w:r>
      <w:r w:rsidR="00405720">
        <w:rPr>
          <w:rFonts w:ascii="Times New Roman" w:hAnsi="Times New Roman" w:cs="Times New Roman"/>
          <w:sz w:val="24"/>
          <w:szCs w:val="24"/>
        </w:rPr>
        <w:t>1</w:t>
      </w:r>
    </w:p>
    <w:p w14:paraId="721974C2" w14:textId="17AD4DF7" w:rsidR="00941C2D" w:rsidRPr="001E5C46" w:rsidRDefault="00941C2D" w:rsidP="00941C2D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sectPr w:rsidR="00941C2D" w:rsidRPr="001E5C46" w:rsidSect="00092654">
      <w:pgSz w:w="11906" w:h="16838"/>
      <w:pgMar w:top="993" w:right="1440" w:bottom="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D6659" w14:textId="77777777" w:rsidR="00FD18CA" w:rsidRDefault="00FD18CA" w:rsidP="00D96263">
      <w:pPr>
        <w:spacing w:after="0" w:line="240" w:lineRule="auto"/>
      </w:pPr>
      <w:r>
        <w:separator/>
      </w:r>
    </w:p>
  </w:endnote>
  <w:endnote w:type="continuationSeparator" w:id="0">
    <w:p w14:paraId="5F054FEE" w14:textId="77777777" w:rsidR="00FD18CA" w:rsidRDefault="00FD18CA" w:rsidP="00D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D074C" w14:textId="77777777" w:rsidR="00FD18CA" w:rsidRDefault="00FD18CA" w:rsidP="00D96263">
      <w:pPr>
        <w:spacing w:after="0" w:line="240" w:lineRule="auto"/>
      </w:pPr>
      <w:r>
        <w:separator/>
      </w:r>
    </w:p>
  </w:footnote>
  <w:footnote w:type="continuationSeparator" w:id="0">
    <w:p w14:paraId="75B55A3B" w14:textId="77777777" w:rsidR="00FD18CA" w:rsidRDefault="00FD18CA" w:rsidP="00D962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D9E"/>
    <w:rsid w:val="000413A1"/>
    <w:rsid w:val="00055DB1"/>
    <w:rsid w:val="00056E25"/>
    <w:rsid w:val="0005782A"/>
    <w:rsid w:val="00082B95"/>
    <w:rsid w:val="00092654"/>
    <w:rsid w:val="000E7D9E"/>
    <w:rsid w:val="000F0DBB"/>
    <w:rsid w:val="0011081B"/>
    <w:rsid w:val="0012195F"/>
    <w:rsid w:val="0012453D"/>
    <w:rsid w:val="00134853"/>
    <w:rsid w:val="00134A4E"/>
    <w:rsid w:val="00163650"/>
    <w:rsid w:val="001837E2"/>
    <w:rsid w:val="001C33FE"/>
    <w:rsid w:val="001F4DA1"/>
    <w:rsid w:val="0021611D"/>
    <w:rsid w:val="002427B3"/>
    <w:rsid w:val="002432FE"/>
    <w:rsid w:val="00283793"/>
    <w:rsid w:val="00290DE4"/>
    <w:rsid w:val="002A1951"/>
    <w:rsid w:val="002A53F1"/>
    <w:rsid w:val="00300BF9"/>
    <w:rsid w:val="0031483F"/>
    <w:rsid w:val="00341849"/>
    <w:rsid w:val="00344568"/>
    <w:rsid w:val="0035661A"/>
    <w:rsid w:val="0036062D"/>
    <w:rsid w:val="00364389"/>
    <w:rsid w:val="003710C8"/>
    <w:rsid w:val="003B2BDE"/>
    <w:rsid w:val="003C6307"/>
    <w:rsid w:val="003D5DF5"/>
    <w:rsid w:val="003D7664"/>
    <w:rsid w:val="00405720"/>
    <w:rsid w:val="00447817"/>
    <w:rsid w:val="004A3722"/>
    <w:rsid w:val="004B2209"/>
    <w:rsid w:val="004C1C3E"/>
    <w:rsid w:val="004C6047"/>
    <w:rsid w:val="004E47F3"/>
    <w:rsid w:val="00532A8E"/>
    <w:rsid w:val="00547C58"/>
    <w:rsid w:val="00553CAC"/>
    <w:rsid w:val="00576F56"/>
    <w:rsid w:val="005B7494"/>
    <w:rsid w:val="00605BB6"/>
    <w:rsid w:val="00610961"/>
    <w:rsid w:val="00620B51"/>
    <w:rsid w:val="00640200"/>
    <w:rsid w:val="00661343"/>
    <w:rsid w:val="0066361D"/>
    <w:rsid w:val="006C1FDD"/>
    <w:rsid w:val="006C67FE"/>
    <w:rsid w:val="006F52B4"/>
    <w:rsid w:val="00701CBF"/>
    <w:rsid w:val="007063CF"/>
    <w:rsid w:val="007156E5"/>
    <w:rsid w:val="00720A4E"/>
    <w:rsid w:val="00730FF2"/>
    <w:rsid w:val="00771B63"/>
    <w:rsid w:val="00786494"/>
    <w:rsid w:val="00792D3B"/>
    <w:rsid w:val="00793894"/>
    <w:rsid w:val="007C230D"/>
    <w:rsid w:val="007C6845"/>
    <w:rsid w:val="007E1D61"/>
    <w:rsid w:val="007F097C"/>
    <w:rsid w:val="008156B9"/>
    <w:rsid w:val="008220F8"/>
    <w:rsid w:val="008455EC"/>
    <w:rsid w:val="00854C9A"/>
    <w:rsid w:val="008A149C"/>
    <w:rsid w:val="008C48F1"/>
    <w:rsid w:val="008E5465"/>
    <w:rsid w:val="00901618"/>
    <w:rsid w:val="00912A9F"/>
    <w:rsid w:val="00941C2D"/>
    <w:rsid w:val="0095447C"/>
    <w:rsid w:val="00965480"/>
    <w:rsid w:val="00987F7B"/>
    <w:rsid w:val="00995297"/>
    <w:rsid w:val="009F2C1D"/>
    <w:rsid w:val="00A00314"/>
    <w:rsid w:val="00A144EC"/>
    <w:rsid w:val="00A65DBC"/>
    <w:rsid w:val="00A7115C"/>
    <w:rsid w:val="00A80D15"/>
    <w:rsid w:val="00A97A99"/>
    <w:rsid w:val="00AA56A6"/>
    <w:rsid w:val="00AB4880"/>
    <w:rsid w:val="00AB51E6"/>
    <w:rsid w:val="00AC2FD0"/>
    <w:rsid w:val="00AC744E"/>
    <w:rsid w:val="00AD4912"/>
    <w:rsid w:val="00AE1F42"/>
    <w:rsid w:val="00B36029"/>
    <w:rsid w:val="00B41B47"/>
    <w:rsid w:val="00B42FBB"/>
    <w:rsid w:val="00B63298"/>
    <w:rsid w:val="00B83D4A"/>
    <w:rsid w:val="00B86451"/>
    <w:rsid w:val="00BD3182"/>
    <w:rsid w:val="00C3103A"/>
    <w:rsid w:val="00C32A65"/>
    <w:rsid w:val="00C3416B"/>
    <w:rsid w:val="00C66EBD"/>
    <w:rsid w:val="00C72912"/>
    <w:rsid w:val="00C76F6F"/>
    <w:rsid w:val="00CA75C9"/>
    <w:rsid w:val="00CB7AB2"/>
    <w:rsid w:val="00CD743C"/>
    <w:rsid w:val="00CE0FF6"/>
    <w:rsid w:val="00CF79D5"/>
    <w:rsid w:val="00D1122D"/>
    <w:rsid w:val="00D47C13"/>
    <w:rsid w:val="00D50BF2"/>
    <w:rsid w:val="00D758DC"/>
    <w:rsid w:val="00D76420"/>
    <w:rsid w:val="00D96263"/>
    <w:rsid w:val="00DC3F56"/>
    <w:rsid w:val="00DE3459"/>
    <w:rsid w:val="00E06CF7"/>
    <w:rsid w:val="00E143D0"/>
    <w:rsid w:val="00E27C51"/>
    <w:rsid w:val="00E40D73"/>
    <w:rsid w:val="00E466FB"/>
    <w:rsid w:val="00E64371"/>
    <w:rsid w:val="00E7573D"/>
    <w:rsid w:val="00EA12E1"/>
    <w:rsid w:val="00EC6505"/>
    <w:rsid w:val="00ED3094"/>
    <w:rsid w:val="00F00D64"/>
    <w:rsid w:val="00F140CD"/>
    <w:rsid w:val="00F17FCF"/>
    <w:rsid w:val="00F43D64"/>
    <w:rsid w:val="00F52233"/>
    <w:rsid w:val="00F6488C"/>
    <w:rsid w:val="00F64B3B"/>
    <w:rsid w:val="00FB7C84"/>
    <w:rsid w:val="00FC3AA2"/>
    <w:rsid w:val="00FD18CA"/>
    <w:rsid w:val="00FE119B"/>
    <w:rsid w:val="00FE4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7EBC05"/>
  <w15:chartTrackingRefBased/>
  <w15:docId w15:val="{A04FFD14-4EB5-4C5F-B784-B1E49B34E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263"/>
  </w:style>
  <w:style w:type="paragraph" w:styleId="Porat">
    <w:name w:val="footer"/>
    <w:basedOn w:val="prastasis"/>
    <w:link w:val="PoratDiagrama"/>
    <w:uiPriority w:val="99"/>
    <w:unhideWhenUsed/>
    <w:rsid w:val="00D96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D9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7C317-F027-48F8-9979-6D8D777C30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44C7F-0729-4164-A417-03BADC30AE56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customXml/itemProps3.xml><?xml version="1.0" encoding="utf-8"?>
<ds:datastoreItem xmlns:ds="http://schemas.openxmlformats.org/officeDocument/2006/customXml" ds:itemID="{5F4245E2-4E03-45DA-B260-3250EA879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Šeško</dc:creator>
  <cp:keywords/>
  <dc:description/>
  <cp:lastModifiedBy>Svetlana Gembickienė</cp:lastModifiedBy>
  <cp:revision>6</cp:revision>
  <cp:lastPrinted>2023-02-24T14:03:00Z</cp:lastPrinted>
  <dcterms:created xsi:type="dcterms:W3CDTF">2026-03-17T13:27:00Z</dcterms:created>
  <dcterms:modified xsi:type="dcterms:W3CDTF">2026-07-16T10:20:00Z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